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A1" w:rsidRPr="00731CA1" w:rsidRDefault="00731CA1" w:rsidP="00731CA1">
      <w:pPr>
        <w:numPr>
          <w:ilvl w:val="0"/>
          <w:numId w:val="25"/>
        </w:numPr>
        <w:spacing w:before="0" w:beforeAutospacing="0" w:after="0" w:afterAutospacing="0" w:line="276" w:lineRule="auto"/>
        <w:contextualSpacing/>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МУНИЦИПАЛЬНОЕ ОБЩЕОБРАЗОВАТЕЛЬНОЕ УЧРЕЖДЕНИЕ –</w:t>
      </w:r>
    </w:p>
    <w:p w:rsidR="00731CA1" w:rsidRPr="00731CA1" w:rsidRDefault="00731CA1" w:rsidP="00731CA1">
      <w:pPr>
        <w:numPr>
          <w:ilvl w:val="0"/>
          <w:numId w:val="25"/>
        </w:numPr>
        <w:tabs>
          <w:tab w:val="left" w:pos="6075"/>
        </w:tabs>
        <w:spacing w:before="0" w:beforeAutospacing="0" w:after="0" w:afterAutospacing="0" w:line="276" w:lineRule="auto"/>
        <w:contextualSpacing/>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СРЕДНЯЯ ОБЩЕОБРАЗОВАТЕЛЬНАЯ ШКОЛА</w:t>
      </w:r>
    </w:p>
    <w:p w:rsidR="00731CA1" w:rsidRPr="00731CA1" w:rsidRDefault="00731CA1" w:rsidP="00731CA1">
      <w:pPr>
        <w:numPr>
          <w:ilvl w:val="0"/>
          <w:numId w:val="25"/>
        </w:numPr>
        <w:spacing w:before="0" w:beforeAutospacing="0" w:after="0" w:afterAutospacing="0" w:line="276" w:lineRule="auto"/>
        <w:contextualSpacing/>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С. ЛИПОВКА САРАТОВСКОЙ ОБЛАСТИ МАРКСОВСКОГО РАЙОНА</w:t>
      </w:r>
    </w:p>
    <w:p w:rsidR="00731CA1" w:rsidRPr="00731CA1" w:rsidRDefault="00731CA1" w:rsidP="00731CA1">
      <w:pPr>
        <w:numPr>
          <w:ilvl w:val="0"/>
          <w:numId w:val="25"/>
        </w:numPr>
        <w:spacing w:before="0" w:beforeAutospacing="0" w:after="0" w:afterAutospacing="0" w:line="276" w:lineRule="auto"/>
        <w:contextualSpacing/>
        <w:jc w:val="center"/>
        <w:rPr>
          <w:rFonts w:ascii="Times New Roman" w:eastAsia="Times New Roman" w:hAnsi="Times New Roman" w:cs="Times New Roman"/>
          <w:sz w:val="28"/>
          <w:szCs w:val="24"/>
          <w:lang w:val="ru-RU" w:eastAsia="ru-RU"/>
        </w:rPr>
      </w:pPr>
    </w:p>
    <w:p w:rsidR="00731CA1" w:rsidRPr="00731CA1" w:rsidRDefault="00731CA1" w:rsidP="00731CA1">
      <w:pPr>
        <w:numPr>
          <w:ilvl w:val="0"/>
          <w:numId w:val="25"/>
        </w:numPr>
        <w:spacing w:before="0" w:beforeAutospacing="0" w:after="0" w:afterAutospacing="0" w:line="276" w:lineRule="auto"/>
        <w:contextualSpacing/>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413087, Саратовская область, Марксовский район, с. Липовка, Свердлова, зд.1</w:t>
      </w:r>
    </w:p>
    <w:p w:rsidR="00731CA1" w:rsidRPr="00731CA1" w:rsidRDefault="00731CA1" w:rsidP="00731CA1">
      <w:pPr>
        <w:numPr>
          <w:ilvl w:val="0"/>
          <w:numId w:val="25"/>
        </w:numPr>
        <w:spacing w:before="0" w:beforeAutospacing="0" w:after="0" w:afterAutospacing="0" w:line="276" w:lineRule="auto"/>
        <w:contextualSpacing/>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сайт:</w:t>
      </w:r>
      <w:r w:rsidRPr="00731CA1">
        <w:rPr>
          <w:rFonts w:ascii="Times New Roman" w:eastAsia="Times New Roman" w:hAnsi="Times New Roman" w:cs="Times New Roman"/>
          <w:sz w:val="24"/>
          <w:szCs w:val="24"/>
          <w:lang w:eastAsia="ru-RU"/>
        </w:rPr>
        <w:t>https</w:t>
      </w:r>
      <w:r w:rsidRPr="00731CA1">
        <w:rPr>
          <w:rFonts w:ascii="Times New Roman" w:eastAsia="Times New Roman" w:hAnsi="Times New Roman" w:cs="Times New Roman"/>
          <w:sz w:val="24"/>
          <w:szCs w:val="24"/>
          <w:lang w:val="ru-RU" w:eastAsia="ru-RU"/>
        </w:rPr>
        <w:t xml:space="preserve">: </w:t>
      </w:r>
      <w:hyperlink r:id="rId7" w:history="1">
        <w:r w:rsidRPr="00731CA1">
          <w:rPr>
            <w:rFonts w:ascii="Times New Roman" w:eastAsia="Times New Roman" w:hAnsi="Times New Roman" w:cs="Times New Roman"/>
            <w:color w:val="0000FF"/>
            <w:sz w:val="24"/>
            <w:szCs w:val="24"/>
            <w:u w:val="single"/>
            <w:lang w:val="ru-RU" w:eastAsia="ru-RU"/>
          </w:rPr>
          <w:t>//</w:t>
        </w:r>
        <w:r w:rsidRPr="00731CA1">
          <w:rPr>
            <w:rFonts w:ascii="Times New Roman" w:eastAsia="Times New Roman" w:hAnsi="Times New Roman" w:cs="Times New Roman"/>
            <w:color w:val="0000FF"/>
            <w:sz w:val="24"/>
            <w:szCs w:val="24"/>
            <w:u w:val="single"/>
            <w:lang w:eastAsia="ru-RU"/>
          </w:rPr>
          <w:t>shkolalipovkamarksovskij</w:t>
        </w:r>
        <w:r w:rsidRPr="00731CA1">
          <w:rPr>
            <w:rFonts w:ascii="Times New Roman" w:eastAsia="Times New Roman" w:hAnsi="Times New Roman" w:cs="Times New Roman"/>
            <w:color w:val="0000FF"/>
            <w:sz w:val="24"/>
            <w:szCs w:val="24"/>
            <w:u w:val="single"/>
            <w:lang w:val="ru-RU" w:eastAsia="ru-RU"/>
          </w:rPr>
          <w:t>-</w:t>
        </w:r>
        <w:r w:rsidRPr="00731CA1">
          <w:rPr>
            <w:rFonts w:ascii="Times New Roman" w:eastAsia="Times New Roman" w:hAnsi="Times New Roman" w:cs="Times New Roman"/>
            <w:color w:val="0000FF"/>
            <w:sz w:val="24"/>
            <w:szCs w:val="24"/>
            <w:u w:val="single"/>
            <w:lang w:eastAsia="ru-RU"/>
          </w:rPr>
          <w:t>r</w:t>
        </w:r>
        <w:r w:rsidRPr="00731CA1">
          <w:rPr>
            <w:rFonts w:ascii="Times New Roman" w:eastAsia="Times New Roman" w:hAnsi="Times New Roman" w:cs="Times New Roman"/>
            <w:color w:val="0000FF"/>
            <w:sz w:val="24"/>
            <w:szCs w:val="24"/>
            <w:u w:val="single"/>
            <w:lang w:val="ru-RU" w:eastAsia="ru-RU"/>
          </w:rPr>
          <w:t>64.</w:t>
        </w:r>
        <w:r w:rsidRPr="00731CA1">
          <w:rPr>
            <w:rFonts w:ascii="Times New Roman" w:eastAsia="Times New Roman" w:hAnsi="Times New Roman" w:cs="Times New Roman"/>
            <w:color w:val="0000FF"/>
            <w:sz w:val="24"/>
            <w:szCs w:val="24"/>
            <w:u w:val="single"/>
            <w:lang w:eastAsia="ru-RU"/>
          </w:rPr>
          <w:t>gosweb</w:t>
        </w:r>
        <w:r w:rsidRPr="00731CA1">
          <w:rPr>
            <w:rFonts w:ascii="Times New Roman" w:eastAsia="Times New Roman" w:hAnsi="Times New Roman" w:cs="Times New Roman"/>
            <w:color w:val="0000FF"/>
            <w:sz w:val="24"/>
            <w:szCs w:val="24"/>
            <w:u w:val="single"/>
            <w:lang w:val="ru-RU" w:eastAsia="ru-RU"/>
          </w:rPr>
          <w:t>.</w:t>
        </w:r>
        <w:r w:rsidRPr="00731CA1">
          <w:rPr>
            <w:rFonts w:ascii="Times New Roman" w:eastAsia="Times New Roman" w:hAnsi="Times New Roman" w:cs="Times New Roman"/>
            <w:color w:val="0000FF"/>
            <w:sz w:val="24"/>
            <w:szCs w:val="24"/>
            <w:u w:val="single"/>
            <w:lang w:eastAsia="ru-RU"/>
          </w:rPr>
          <w:t>gosuslugi</w:t>
        </w:r>
        <w:r w:rsidRPr="00731CA1">
          <w:rPr>
            <w:rFonts w:ascii="Times New Roman" w:eastAsia="Times New Roman" w:hAnsi="Times New Roman" w:cs="Times New Roman"/>
            <w:color w:val="0000FF"/>
            <w:sz w:val="24"/>
            <w:szCs w:val="24"/>
            <w:u w:val="single"/>
            <w:lang w:val="ru-RU" w:eastAsia="ru-RU"/>
          </w:rPr>
          <w:t>.</w:t>
        </w:r>
        <w:r w:rsidRPr="00731CA1">
          <w:rPr>
            <w:rFonts w:ascii="Times New Roman" w:eastAsia="Times New Roman" w:hAnsi="Times New Roman" w:cs="Times New Roman"/>
            <w:color w:val="0000FF"/>
            <w:sz w:val="24"/>
            <w:szCs w:val="24"/>
            <w:u w:val="single"/>
            <w:lang w:eastAsia="ru-RU"/>
          </w:rPr>
          <w:t>ru</w:t>
        </w:r>
        <w:r w:rsidRPr="00731CA1">
          <w:rPr>
            <w:rFonts w:ascii="Times New Roman" w:eastAsia="Times New Roman" w:hAnsi="Times New Roman" w:cs="Times New Roman"/>
            <w:color w:val="0000FF"/>
            <w:sz w:val="24"/>
            <w:szCs w:val="24"/>
            <w:u w:val="single"/>
            <w:lang w:val="ru-RU" w:eastAsia="ru-RU"/>
          </w:rPr>
          <w:t>/</w:t>
        </w:r>
      </w:hyperlink>
    </w:p>
    <w:p w:rsidR="00731CA1" w:rsidRPr="00731CA1" w:rsidRDefault="00731CA1" w:rsidP="00731CA1">
      <w:pPr>
        <w:numPr>
          <w:ilvl w:val="0"/>
          <w:numId w:val="25"/>
        </w:numPr>
        <w:spacing w:before="0" w:beforeAutospacing="0" w:after="0" w:afterAutospacing="0" w:line="276" w:lineRule="auto"/>
        <w:contextualSpacing/>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 xml:space="preserve"> Е</w:t>
      </w:r>
      <w:r w:rsidRPr="00731CA1">
        <w:rPr>
          <w:rFonts w:ascii="Times New Roman" w:eastAsia="Times New Roman" w:hAnsi="Times New Roman" w:cs="Times New Roman"/>
          <w:sz w:val="24"/>
          <w:szCs w:val="24"/>
          <w:lang w:eastAsia="ru-RU"/>
        </w:rPr>
        <w:t xml:space="preserve">-mail: </w:t>
      </w:r>
      <w:hyperlink r:id="rId8" w:history="1">
        <w:r w:rsidRPr="00731CA1">
          <w:rPr>
            <w:rFonts w:ascii="Times New Roman" w:eastAsia="Times New Roman" w:hAnsi="Times New Roman" w:cs="Times New Roman"/>
            <w:color w:val="0000FF"/>
            <w:sz w:val="24"/>
            <w:szCs w:val="24"/>
            <w:u w:val="single"/>
            <w:lang w:eastAsia="ru-RU"/>
          </w:rPr>
          <w:t>schlipovka@mail.ru</w:t>
        </w:r>
      </w:hyperlink>
      <w:r w:rsidRPr="00731CA1">
        <w:rPr>
          <w:rFonts w:ascii="Times New Roman" w:eastAsia="Times New Roman" w:hAnsi="Times New Roman" w:cs="Times New Roman"/>
          <w:sz w:val="24"/>
          <w:szCs w:val="24"/>
          <w:lang w:eastAsia="ru-RU"/>
        </w:rPr>
        <w:t xml:space="preserve">. </w:t>
      </w:r>
      <w:r w:rsidRPr="00731CA1">
        <w:rPr>
          <w:rFonts w:ascii="Times New Roman" w:eastAsia="Times New Roman" w:hAnsi="Times New Roman" w:cs="Times New Roman"/>
          <w:sz w:val="24"/>
          <w:szCs w:val="24"/>
          <w:lang w:val="ru-RU" w:eastAsia="ru-RU"/>
        </w:rPr>
        <w:t>Телефон: 8 (84567) 5 95 39</w:t>
      </w:r>
    </w:p>
    <w:p w:rsidR="00731CA1" w:rsidRPr="00731CA1" w:rsidRDefault="001C619A" w:rsidP="00731CA1">
      <w:pPr>
        <w:spacing w:before="0" w:beforeAutospacing="0" w:after="0" w:afterAutospacing="0" w:line="276" w:lineRule="auto"/>
        <w:jc w:val="center"/>
        <w:rPr>
          <w:rFonts w:ascii="Times New Roman" w:eastAsia="Times New Roman" w:hAnsi="Times New Roman" w:cs="Times New Roman"/>
          <w:lang w:val="ru-RU" w:eastAsia="ru-RU"/>
        </w:rPr>
      </w:pPr>
      <w:r w:rsidRPr="00326DAF">
        <w:rPr>
          <w:rFonts w:ascii="Times New Roman" w:eastAsia="Times New Roman" w:hAnsi="Times New Roman" w:cs="Times New Roman"/>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9pt" o:hrpct="0" o:hralign="center" o:hr="t">
            <v:imagedata r:id="rId9" o:title="BD21322_"/>
          </v:shape>
        </w:pict>
      </w:r>
    </w:p>
    <w:p w:rsidR="00731CA1" w:rsidRPr="00731CA1" w:rsidRDefault="00731CA1" w:rsidP="00731CA1">
      <w:pPr>
        <w:spacing w:before="0" w:beforeAutospacing="0" w:after="0" w:afterAutospacing="0"/>
        <w:rPr>
          <w:rFonts w:ascii="Times New Roman" w:eastAsia="Times New Roman" w:hAnsi="Times New Roman" w:cs="Times New Roman"/>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4961"/>
      </w:tblGrid>
      <w:tr w:rsidR="00731CA1" w:rsidRPr="001C619A" w:rsidTr="00731CA1">
        <w:tc>
          <w:tcPr>
            <w:tcW w:w="4395" w:type="dxa"/>
          </w:tcPr>
          <w:p w:rsidR="00731CA1" w:rsidRPr="00731CA1" w:rsidRDefault="00731CA1" w:rsidP="00731CA1">
            <w:pPr>
              <w:spacing w:before="0" w:beforeAutospacing="0" w:after="0" w:afterAutospacing="0"/>
              <w:jc w:val="center"/>
              <w:rPr>
                <w:rFonts w:ascii="Times New Roman" w:eastAsia="Times New Roman" w:hAnsi="Times New Roman" w:cs="Times New Roman"/>
                <w:b/>
                <w:sz w:val="24"/>
                <w:szCs w:val="24"/>
                <w:lang w:val="ru-RU" w:eastAsia="ru-RU"/>
              </w:rPr>
            </w:pPr>
            <w:r w:rsidRPr="00731CA1">
              <w:rPr>
                <w:rFonts w:ascii="Times New Roman" w:eastAsia="Times New Roman" w:hAnsi="Times New Roman" w:cs="Times New Roman"/>
                <w:b/>
                <w:sz w:val="24"/>
                <w:szCs w:val="24"/>
                <w:lang w:val="ru-RU" w:eastAsia="ru-RU"/>
              </w:rPr>
              <w:t>«СОГЛАСОВАНО»</w:t>
            </w:r>
          </w:p>
          <w:p w:rsidR="00731CA1" w:rsidRPr="00731CA1" w:rsidRDefault="00731CA1" w:rsidP="00731CA1">
            <w:pPr>
              <w:spacing w:before="0" w:beforeAutospacing="0" w:after="0" w:afterAutospacing="0"/>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 xml:space="preserve">Педагогический совет </w:t>
            </w:r>
          </w:p>
          <w:p w:rsidR="00731CA1" w:rsidRPr="00731CA1" w:rsidRDefault="00731CA1" w:rsidP="00731CA1">
            <w:pPr>
              <w:spacing w:before="0" w:beforeAutospacing="0" w:after="0" w:afterAutospacing="0"/>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МОУ-СОШ с.Липовка</w:t>
            </w:r>
          </w:p>
          <w:p w:rsidR="00731CA1" w:rsidRPr="00731CA1" w:rsidRDefault="00731CA1" w:rsidP="00731CA1">
            <w:pPr>
              <w:spacing w:before="0" w:beforeAutospacing="0" w:after="0" w:afterAutospacing="0"/>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 xml:space="preserve">протокол №_____ </w:t>
            </w:r>
          </w:p>
          <w:p w:rsidR="00731CA1" w:rsidRPr="00731CA1" w:rsidRDefault="00731CA1" w:rsidP="00731CA1">
            <w:pPr>
              <w:spacing w:before="0" w:beforeAutospacing="0" w:after="0" w:afterAutospacing="0"/>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от «___»_________ 20___ г</w:t>
            </w:r>
          </w:p>
          <w:p w:rsidR="00731CA1" w:rsidRPr="00731CA1" w:rsidRDefault="00731CA1" w:rsidP="00731CA1">
            <w:pPr>
              <w:spacing w:before="0" w:beforeAutospacing="0" w:after="0" w:afterAutospacing="0"/>
              <w:jc w:val="center"/>
              <w:rPr>
                <w:rFonts w:ascii="Times New Roman" w:eastAsia="Times New Roman" w:hAnsi="Times New Roman" w:cs="Times New Roman"/>
                <w:sz w:val="24"/>
                <w:szCs w:val="24"/>
                <w:lang w:val="ru-RU" w:eastAsia="ru-RU"/>
              </w:rPr>
            </w:pPr>
          </w:p>
        </w:tc>
        <w:tc>
          <w:tcPr>
            <w:tcW w:w="4961" w:type="dxa"/>
          </w:tcPr>
          <w:p w:rsidR="00731CA1" w:rsidRPr="00731CA1" w:rsidRDefault="00731CA1" w:rsidP="00731CA1">
            <w:pPr>
              <w:spacing w:before="0" w:beforeAutospacing="0" w:after="0" w:afterAutospacing="0"/>
              <w:jc w:val="center"/>
              <w:rPr>
                <w:rFonts w:ascii="Times New Roman" w:eastAsia="Times New Roman" w:hAnsi="Times New Roman" w:cs="Times New Roman"/>
                <w:b/>
                <w:sz w:val="24"/>
                <w:szCs w:val="24"/>
                <w:lang w:val="ru-RU" w:eastAsia="ru-RU"/>
              </w:rPr>
            </w:pPr>
            <w:r w:rsidRPr="00731CA1">
              <w:rPr>
                <w:rFonts w:ascii="Times New Roman" w:eastAsia="Times New Roman" w:hAnsi="Times New Roman" w:cs="Times New Roman"/>
                <w:b/>
                <w:sz w:val="24"/>
                <w:szCs w:val="24"/>
                <w:lang w:val="ru-RU" w:eastAsia="ru-RU"/>
              </w:rPr>
              <w:t>«УТВЕРЖДАЮ»</w:t>
            </w:r>
          </w:p>
          <w:p w:rsidR="00731CA1" w:rsidRPr="00731CA1" w:rsidRDefault="00731CA1" w:rsidP="00731CA1">
            <w:pPr>
              <w:spacing w:before="0" w:beforeAutospacing="0" w:after="0" w:afterAutospacing="0"/>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Директор МОУ-СОШ с. Липовка</w:t>
            </w:r>
          </w:p>
          <w:p w:rsidR="00731CA1" w:rsidRPr="00731CA1" w:rsidRDefault="00731CA1" w:rsidP="00731CA1">
            <w:pPr>
              <w:spacing w:before="0" w:beforeAutospacing="0" w:after="0" w:afterAutospacing="0"/>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____________(Линькова М.В.)</w:t>
            </w:r>
          </w:p>
          <w:p w:rsidR="00731CA1" w:rsidRPr="00731CA1" w:rsidRDefault="00731CA1" w:rsidP="00731CA1">
            <w:pPr>
              <w:spacing w:before="0" w:beforeAutospacing="0" w:after="0" w:afterAutospacing="0"/>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 xml:space="preserve">приказ №______ </w:t>
            </w:r>
          </w:p>
          <w:p w:rsidR="00731CA1" w:rsidRPr="00731CA1" w:rsidRDefault="00731CA1" w:rsidP="00731CA1">
            <w:pPr>
              <w:spacing w:before="0" w:beforeAutospacing="0" w:after="0" w:afterAutospacing="0"/>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от «___»_________ 20___ года</w:t>
            </w:r>
          </w:p>
        </w:tc>
      </w:tr>
    </w:tbl>
    <w:p w:rsidR="00731CA1" w:rsidRPr="00731CA1" w:rsidRDefault="00731CA1" w:rsidP="00731CA1">
      <w:pPr>
        <w:spacing w:before="0" w:beforeAutospacing="0" w:after="0" w:afterAutospacing="0"/>
        <w:jc w:val="center"/>
        <w:rPr>
          <w:rFonts w:ascii="Times New Roman" w:eastAsia="Times New Roman" w:hAnsi="Times New Roman" w:cs="Times New Roman"/>
          <w:b/>
          <w:bCs/>
          <w:sz w:val="24"/>
          <w:szCs w:val="24"/>
          <w:lang w:val="ru-RU" w:eastAsia="ru-RU"/>
        </w:rPr>
      </w:pPr>
    </w:p>
    <w:p w:rsidR="00731CA1" w:rsidRPr="00731CA1" w:rsidRDefault="00731CA1" w:rsidP="00731CA1">
      <w:pPr>
        <w:spacing w:before="0" w:beforeAutospacing="0" w:after="0" w:afterAutospacing="0"/>
        <w:jc w:val="center"/>
        <w:rPr>
          <w:rFonts w:ascii="Times New Roman" w:eastAsia="Times New Roman" w:hAnsi="Times New Roman" w:cs="Times New Roman"/>
          <w:b/>
          <w:bCs/>
          <w:sz w:val="24"/>
          <w:szCs w:val="24"/>
          <w:lang w:val="ru-RU" w:eastAsia="ru-RU"/>
        </w:rPr>
      </w:pPr>
    </w:p>
    <w:p w:rsidR="00731CA1" w:rsidRPr="00731CA1" w:rsidRDefault="00731CA1" w:rsidP="00731CA1">
      <w:pPr>
        <w:spacing w:before="0" w:beforeAutospacing="0" w:after="0" w:afterAutospacing="0"/>
        <w:jc w:val="center"/>
        <w:rPr>
          <w:rFonts w:ascii="Times New Roman" w:eastAsia="Times New Roman" w:hAnsi="Times New Roman" w:cs="Times New Roman"/>
          <w:b/>
          <w:bCs/>
          <w:sz w:val="24"/>
          <w:szCs w:val="24"/>
          <w:lang w:val="ru-RU" w:eastAsia="ru-RU"/>
        </w:rPr>
      </w:pPr>
    </w:p>
    <w:p w:rsidR="00731CA1" w:rsidRPr="00731CA1" w:rsidRDefault="00731CA1" w:rsidP="00731CA1">
      <w:pPr>
        <w:spacing w:before="0" w:beforeAutospacing="0" w:after="0" w:afterAutospacing="0"/>
        <w:jc w:val="center"/>
        <w:rPr>
          <w:rFonts w:ascii="Cambria" w:eastAsia="Times New Roman" w:hAnsi="Cambria" w:cs="Times New Roman"/>
          <w:b/>
          <w:bCs/>
          <w:sz w:val="32"/>
          <w:szCs w:val="24"/>
          <w:lang w:val="ru-RU" w:eastAsia="ru-RU"/>
        </w:rPr>
      </w:pPr>
      <w:r w:rsidRPr="00731CA1">
        <w:rPr>
          <w:rFonts w:ascii="Cambria" w:eastAsia="Times New Roman" w:hAnsi="Cambria" w:cs="Times New Roman"/>
          <w:b/>
          <w:bCs/>
          <w:sz w:val="32"/>
          <w:szCs w:val="24"/>
          <w:lang w:val="ru-RU" w:eastAsia="ru-RU"/>
        </w:rPr>
        <w:t>Отчет</w:t>
      </w:r>
    </w:p>
    <w:p w:rsidR="00731CA1" w:rsidRPr="00731CA1" w:rsidRDefault="00731CA1" w:rsidP="00731CA1">
      <w:pPr>
        <w:spacing w:before="0" w:beforeAutospacing="0" w:after="0" w:afterAutospacing="0"/>
        <w:jc w:val="center"/>
        <w:rPr>
          <w:rFonts w:ascii="Cambria" w:eastAsia="Times New Roman" w:hAnsi="Cambria" w:cs="Times New Roman"/>
          <w:b/>
          <w:bCs/>
          <w:sz w:val="32"/>
          <w:szCs w:val="24"/>
          <w:lang w:val="ru-RU" w:eastAsia="ru-RU"/>
        </w:rPr>
      </w:pPr>
      <w:r w:rsidRPr="00731CA1">
        <w:rPr>
          <w:rFonts w:ascii="Cambria" w:eastAsia="Times New Roman" w:hAnsi="Cambria" w:cs="Times New Roman"/>
          <w:b/>
          <w:bCs/>
          <w:sz w:val="32"/>
          <w:szCs w:val="24"/>
          <w:lang w:val="ru-RU" w:eastAsia="ru-RU"/>
        </w:rPr>
        <w:br/>
        <w:t>о результатах самообследования</w:t>
      </w:r>
    </w:p>
    <w:p w:rsidR="00731CA1" w:rsidRPr="00731CA1" w:rsidRDefault="00731CA1" w:rsidP="00731CA1">
      <w:pPr>
        <w:spacing w:before="0" w:beforeAutospacing="0" w:after="0" w:afterAutospacing="0"/>
        <w:jc w:val="center"/>
        <w:rPr>
          <w:rFonts w:ascii="Cambria" w:eastAsia="Times New Roman" w:hAnsi="Cambria" w:cs="Times New Roman"/>
          <w:b/>
          <w:bCs/>
          <w:sz w:val="32"/>
          <w:szCs w:val="24"/>
          <w:lang w:val="ru-RU" w:eastAsia="ru-RU"/>
        </w:rPr>
      </w:pPr>
      <w:r w:rsidRPr="00731CA1">
        <w:rPr>
          <w:rFonts w:ascii="Cambria" w:eastAsia="Times New Roman" w:hAnsi="Cambria" w:cs="Times New Roman"/>
          <w:b/>
          <w:bCs/>
          <w:sz w:val="32"/>
          <w:szCs w:val="24"/>
          <w:lang w:val="ru-RU" w:eastAsia="ru-RU"/>
        </w:rPr>
        <w:br/>
      </w:r>
      <w:r w:rsidRPr="00731CA1">
        <w:rPr>
          <w:rFonts w:ascii="Cambria" w:eastAsia="Times New Roman" w:hAnsi="Cambria" w:cs="Times New Roman"/>
          <w:b/>
          <w:bCs/>
          <w:iCs/>
          <w:sz w:val="32"/>
          <w:szCs w:val="24"/>
          <w:lang w:val="ru-RU" w:eastAsia="ru-RU"/>
        </w:rPr>
        <w:t>Муниципального общеобразовательного учреждения – средней общеобразовательной школы с.ЛиповкаМарксовского района Саратовской области</w:t>
      </w:r>
    </w:p>
    <w:p w:rsidR="00731CA1" w:rsidRPr="00731CA1" w:rsidRDefault="00731CA1" w:rsidP="00731CA1">
      <w:pPr>
        <w:spacing w:before="0" w:beforeAutospacing="0" w:after="0" w:afterAutospacing="0"/>
        <w:jc w:val="center"/>
        <w:rPr>
          <w:rFonts w:ascii="Cambria" w:eastAsia="Times New Roman" w:hAnsi="Cambria" w:cs="Times New Roman"/>
          <w:sz w:val="32"/>
          <w:szCs w:val="24"/>
          <w:lang w:val="ru-RU" w:eastAsia="ru-RU"/>
        </w:rPr>
      </w:pPr>
      <w:r w:rsidRPr="00731CA1">
        <w:rPr>
          <w:rFonts w:ascii="Cambria" w:eastAsia="Times New Roman" w:hAnsi="Cambria" w:cs="Times New Roman"/>
          <w:b/>
          <w:bCs/>
          <w:sz w:val="32"/>
          <w:szCs w:val="24"/>
          <w:lang w:val="ru-RU" w:eastAsia="ru-RU"/>
        </w:rPr>
        <w:br/>
        <w:t>за 20</w:t>
      </w:r>
      <w:r w:rsidRPr="00731CA1">
        <w:rPr>
          <w:rFonts w:ascii="Cambria" w:eastAsia="Times New Roman" w:hAnsi="Cambria" w:cs="Times New Roman"/>
          <w:b/>
          <w:bCs/>
          <w:iCs/>
          <w:sz w:val="32"/>
          <w:szCs w:val="24"/>
          <w:lang w:val="ru-RU" w:eastAsia="ru-RU"/>
        </w:rPr>
        <w:t>2</w:t>
      </w:r>
      <w:r>
        <w:rPr>
          <w:rFonts w:ascii="Cambria" w:eastAsia="Times New Roman" w:hAnsi="Cambria" w:cs="Times New Roman"/>
          <w:b/>
          <w:bCs/>
          <w:iCs/>
          <w:sz w:val="32"/>
          <w:szCs w:val="24"/>
          <w:lang w:val="ru-RU" w:eastAsia="ru-RU"/>
        </w:rPr>
        <w:t>4</w:t>
      </w:r>
      <w:r w:rsidRPr="00731CA1">
        <w:rPr>
          <w:rFonts w:ascii="Cambria" w:eastAsia="Times New Roman" w:hAnsi="Cambria" w:cs="Times New Roman"/>
          <w:sz w:val="32"/>
          <w:szCs w:val="24"/>
          <w:lang w:val="ru-RU" w:eastAsia="ru-RU"/>
        </w:rPr>
        <w:t> </w:t>
      </w:r>
      <w:r w:rsidRPr="00731CA1">
        <w:rPr>
          <w:rFonts w:ascii="Cambria" w:eastAsia="Times New Roman" w:hAnsi="Cambria" w:cs="Times New Roman"/>
          <w:b/>
          <w:bCs/>
          <w:sz w:val="32"/>
          <w:szCs w:val="24"/>
          <w:lang w:val="ru-RU" w:eastAsia="ru-RU"/>
        </w:rPr>
        <w:t>год</w:t>
      </w:r>
    </w:p>
    <w:p w:rsidR="00731CA1" w:rsidRPr="00731CA1" w:rsidRDefault="00731CA1" w:rsidP="00731CA1">
      <w:pPr>
        <w:spacing w:before="0" w:beforeAutospacing="0" w:after="150" w:afterAutospacing="0"/>
        <w:rPr>
          <w:rFonts w:ascii="Times New Roman" w:eastAsia="Times New Roman" w:hAnsi="Times New Roman" w:cs="Times New Roman"/>
          <w:sz w:val="28"/>
          <w:szCs w:val="24"/>
          <w:lang w:val="ru-RU" w:eastAsia="ru-RU"/>
        </w:rPr>
      </w:pPr>
      <w:r w:rsidRPr="00731CA1">
        <w:rPr>
          <w:rFonts w:ascii="Times New Roman" w:eastAsia="Times New Roman" w:hAnsi="Times New Roman" w:cs="Times New Roman"/>
          <w:sz w:val="28"/>
          <w:szCs w:val="24"/>
          <w:lang w:val="ru-RU" w:eastAsia="ru-RU"/>
        </w:rPr>
        <w:t> </w:t>
      </w:r>
    </w:p>
    <w:p w:rsidR="00731CA1" w:rsidRPr="00731CA1" w:rsidRDefault="00731CA1" w:rsidP="00731CA1">
      <w:pPr>
        <w:spacing w:before="0" w:beforeAutospacing="0" w:after="150" w:afterAutospacing="0"/>
        <w:rPr>
          <w:rFonts w:ascii="Times New Roman" w:eastAsia="Times New Roman" w:hAnsi="Times New Roman" w:cs="Times New Roman"/>
          <w:sz w:val="24"/>
          <w:szCs w:val="24"/>
          <w:lang w:val="ru-RU" w:eastAsia="ru-RU"/>
        </w:rPr>
      </w:pPr>
    </w:p>
    <w:p w:rsidR="00731CA1" w:rsidRPr="00731CA1" w:rsidRDefault="00731CA1" w:rsidP="00731CA1">
      <w:pPr>
        <w:spacing w:before="0" w:beforeAutospacing="0" w:after="150" w:afterAutospacing="0"/>
        <w:rPr>
          <w:rFonts w:ascii="Times New Roman" w:eastAsia="Times New Roman" w:hAnsi="Times New Roman" w:cs="Times New Roman"/>
          <w:sz w:val="24"/>
          <w:szCs w:val="24"/>
          <w:lang w:val="ru-RU" w:eastAsia="ru-RU"/>
        </w:rPr>
      </w:pPr>
    </w:p>
    <w:p w:rsidR="00731CA1" w:rsidRPr="00731CA1" w:rsidRDefault="00731CA1" w:rsidP="00731CA1">
      <w:pPr>
        <w:spacing w:before="0" w:beforeAutospacing="0" w:after="150" w:afterAutospacing="0"/>
        <w:rPr>
          <w:rFonts w:ascii="Times New Roman" w:eastAsia="Times New Roman" w:hAnsi="Times New Roman" w:cs="Times New Roman"/>
          <w:sz w:val="24"/>
          <w:szCs w:val="24"/>
          <w:lang w:val="ru-RU" w:eastAsia="ru-RU"/>
        </w:rPr>
      </w:pPr>
    </w:p>
    <w:p w:rsidR="00731CA1" w:rsidRPr="00731CA1" w:rsidRDefault="00731CA1" w:rsidP="00731CA1">
      <w:pPr>
        <w:spacing w:before="0" w:beforeAutospacing="0" w:after="150" w:afterAutospacing="0"/>
        <w:rPr>
          <w:rFonts w:ascii="Times New Roman" w:eastAsia="Times New Roman" w:hAnsi="Times New Roman" w:cs="Times New Roman"/>
          <w:sz w:val="24"/>
          <w:szCs w:val="24"/>
          <w:lang w:val="ru-RU" w:eastAsia="ru-RU"/>
        </w:rPr>
      </w:pPr>
    </w:p>
    <w:p w:rsidR="00731CA1" w:rsidRPr="00731CA1" w:rsidRDefault="00731CA1" w:rsidP="00731CA1">
      <w:pPr>
        <w:spacing w:before="0" w:beforeAutospacing="0" w:after="150" w:afterAutospacing="0"/>
        <w:rPr>
          <w:rFonts w:ascii="Times New Roman" w:eastAsia="Times New Roman" w:hAnsi="Times New Roman" w:cs="Times New Roman"/>
          <w:sz w:val="24"/>
          <w:szCs w:val="24"/>
          <w:lang w:val="ru-RU" w:eastAsia="ru-RU"/>
        </w:rPr>
      </w:pPr>
    </w:p>
    <w:p w:rsidR="00731CA1" w:rsidRPr="00731CA1" w:rsidRDefault="00731CA1" w:rsidP="00731CA1">
      <w:pPr>
        <w:spacing w:before="0" w:beforeAutospacing="0" w:after="150" w:afterAutospacing="0"/>
        <w:rPr>
          <w:rFonts w:ascii="Times New Roman" w:eastAsia="Times New Roman" w:hAnsi="Times New Roman" w:cs="Times New Roman"/>
          <w:sz w:val="24"/>
          <w:szCs w:val="24"/>
          <w:lang w:val="ru-RU" w:eastAsia="ru-RU"/>
        </w:rPr>
      </w:pPr>
    </w:p>
    <w:p w:rsidR="00731CA1" w:rsidRPr="00731CA1" w:rsidRDefault="00731CA1" w:rsidP="00731CA1">
      <w:pPr>
        <w:spacing w:before="0" w:beforeAutospacing="0" w:after="150" w:afterAutospacing="0"/>
        <w:rPr>
          <w:rFonts w:ascii="Times New Roman" w:eastAsia="Times New Roman" w:hAnsi="Times New Roman" w:cs="Times New Roman"/>
          <w:sz w:val="24"/>
          <w:szCs w:val="24"/>
          <w:lang w:val="ru-RU" w:eastAsia="ru-RU"/>
        </w:rPr>
      </w:pPr>
    </w:p>
    <w:p w:rsidR="00731CA1" w:rsidRPr="00731CA1" w:rsidRDefault="00731CA1" w:rsidP="00731CA1">
      <w:pPr>
        <w:spacing w:before="0" w:beforeAutospacing="0" w:after="150" w:afterAutospacing="0"/>
        <w:rPr>
          <w:rFonts w:ascii="Times New Roman" w:eastAsia="Times New Roman" w:hAnsi="Times New Roman" w:cs="Times New Roman"/>
          <w:sz w:val="24"/>
          <w:szCs w:val="24"/>
          <w:lang w:val="ru-RU" w:eastAsia="ru-RU"/>
        </w:rPr>
      </w:pPr>
    </w:p>
    <w:p w:rsidR="00731CA1" w:rsidRDefault="001C619A" w:rsidP="001C619A">
      <w:pPr>
        <w:tabs>
          <w:tab w:val="left" w:pos="2925"/>
        </w:tabs>
        <w:spacing w:before="0" w:beforeAutospacing="0" w:after="15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p>
    <w:p w:rsidR="001C619A" w:rsidRPr="00731CA1" w:rsidRDefault="001C619A" w:rsidP="001C619A">
      <w:pPr>
        <w:tabs>
          <w:tab w:val="left" w:pos="2925"/>
        </w:tabs>
        <w:spacing w:before="0" w:beforeAutospacing="0" w:after="150" w:afterAutospacing="0"/>
        <w:rPr>
          <w:rFonts w:ascii="Times New Roman" w:eastAsia="Times New Roman" w:hAnsi="Times New Roman" w:cs="Times New Roman"/>
          <w:sz w:val="24"/>
          <w:szCs w:val="24"/>
          <w:lang w:val="ru-RU" w:eastAsia="ru-RU"/>
        </w:rPr>
      </w:pPr>
    </w:p>
    <w:p w:rsidR="00731CA1" w:rsidRPr="00731CA1" w:rsidRDefault="00731CA1" w:rsidP="00731CA1">
      <w:pPr>
        <w:spacing w:before="0" w:beforeAutospacing="0" w:after="150" w:afterAutospacing="0"/>
        <w:rPr>
          <w:rFonts w:ascii="Times New Roman" w:eastAsia="Times New Roman" w:hAnsi="Times New Roman" w:cs="Times New Roman"/>
          <w:sz w:val="24"/>
          <w:szCs w:val="24"/>
          <w:lang w:val="ru-RU" w:eastAsia="ru-RU"/>
        </w:rPr>
      </w:pPr>
    </w:p>
    <w:p w:rsidR="00731CA1" w:rsidRPr="00731CA1" w:rsidRDefault="00731CA1" w:rsidP="00731CA1">
      <w:pPr>
        <w:spacing w:before="0" w:beforeAutospacing="0" w:after="150" w:afterAutospacing="0"/>
        <w:rPr>
          <w:rFonts w:ascii="Times New Roman" w:eastAsia="Times New Roman" w:hAnsi="Times New Roman" w:cs="Times New Roman"/>
          <w:sz w:val="24"/>
          <w:szCs w:val="24"/>
          <w:lang w:val="ru-RU" w:eastAsia="ru-RU"/>
        </w:rPr>
      </w:pPr>
    </w:p>
    <w:p w:rsidR="00731CA1" w:rsidRPr="00731CA1" w:rsidRDefault="00731CA1" w:rsidP="00731CA1">
      <w:pPr>
        <w:spacing w:before="0" w:beforeAutospacing="0" w:after="150" w:afterAutospacing="0"/>
        <w:jc w:val="center"/>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b/>
          <w:bCs/>
          <w:sz w:val="24"/>
          <w:szCs w:val="24"/>
          <w:lang w:val="ru-RU" w:eastAsia="ru-RU"/>
        </w:rPr>
        <w:lastRenderedPageBreak/>
        <w:t>I. ОБЩИЕ СВЕДЕНИЯ ОБ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558"/>
        <w:gridCol w:w="5619"/>
      </w:tblGrid>
      <w:tr w:rsidR="00731CA1" w:rsidRPr="001C619A" w:rsidTr="00731CA1">
        <w:tc>
          <w:tcPr>
            <w:tcW w:w="3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Наименование образовательной организации</w:t>
            </w: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iCs/>
                <w:sz w:val="24"/>
                <w:szCs w:val="24"/>
                <w:lang w:val="ru-RU" w:eastAsia="ru-RU"/>
              </w:rPr>
              <w:t>Муниципальное общеобразовательное учреждение – средняя общеобразовательная школа с.Липовка</w:t>
            </w:r>
            <w:r w:rsidR="00274236">
              <w:rPr>
                <w:rFonts w:ascii="Times New Roman" w:eastAsia="Times New Roman" w:hAnsi="Times New Roman" w:cs="Times New Roman"/>
                <w:iCs/>
                <w:sz w:val="24"/>
                <w:szCs w:val="24"/>
                <w:lang w:val="ru-RU" w:eastAsia="ru-RU"/>
              </w:rPr>
              <w:t xml:space="preserve"> </w:t>
            </w:r>
            <w:r w:rsidRPr="00731CA1">
              <w:rPr>
                <w:rFonts w:ascii="Times New Roman" w:eastAsia="Times New Roman" w:hAnsi="Times New Roman" w:cs="Times New Roman"/>
                <w:iCs/>
                <w:sz w:val="24"/>
                <w:szCs w:val="24"/>
                <w:lang w:val="ru-RU" w:eastAsia="ru-RU"/>
              </w:rPr>
              <w:t>Марксовского района Саратовской области</w:t>
            </w:r>
          </w:p>
        </w:tc>
      </w:tr>
      <w:tr w:rsidR="00731CA1" w:rsidRPr="001C619A" w:rsidTr="00731CA1">
        <w:tc>
          <w:tcPr>
            <w:tcW w:w="3673"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Филиалы</w:t>
            </w: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iCs/>
                <w:sz w:val="24"/>
                <w:szCs w:val="24"/>
                <w:lang w:val="ru-RU" w:eastAsia="ru-RU"/>
              </w:rPr>
            </w:pPr>
            <w:r w:rsidRPr="00731CA1">
              <w:rPr>
                <w:rFonts w:ascii="Times New Roman" w:eastAsia="Times New Roman" w:hAnsi="Times New Roman" w:cs="Times New Roman"/>
                <w:iCs/>
                <w:sz w:val="24"/>
                <w:szCs w:val="24"/>
                <w:lang w:val="ru-RU" w:eastAsia="ru-RU"/>
              </w:rPr>
              <w:t>Филиал Муниципального общеобразовательного учреждения – средней общеобразовательной школы с.Липовка</w:t>
            </w:r>
            <w:r w:rsidR="00274236">
              <w:rPr>
                <w:rFonts w:ascii="Times New Roman" w:eastAsia="Times New Roman" w:hAnsi="Times New Roman" w:cs="Times New Roman"/>
                <w:iCs/>
                <w:sz w:val="24"/>
                <w:szCs w:val="24"/>
                <w:lang w:val="ru-RU" w:eastAsia="ru-RU"/>
              </w:rPr>
              <w:t xml:space="preserve"> </w:t>
            </w:r>
            <w:r w:rsidRPr="00731CA1">
              <w:rPr>
                <w:rFonts w:ascii="Times New Roman" w:eastAsia="Times New Roman" w:hAnsi="Times New Roman" w:cs="Times New Roman"/>
                <w:iCs/>
                <w:sz w:val="24"/>
                <w:szCs w:val="24"/>
                <w:lang w:val="ru-RU" w:eastAsia="ru-RU"/>
              </w:rPr>
              <w:t>Марксовского района Саратовской области – средняя общеобразовательная школа п.им.Тельмана</w:t>
            </w:r>
            <w:r w:rsidR="00274236">
              <w:rPr>
                <w:rFonts w:ascii="Times New Roman" w:eastAsia="Times New Roman" w:hAnsi="Times New Roman" w:cs="Times New Roman"/>
                <w:iCs/>
                <w:sz w:val="24"/>
                <w:szCs w:val="24"/>
                <w:lang w:val="ru-RU" w:eastAsia="ru-RU"/>
              </w:rPr>
              <w:t xml:space="preserve"> </w:t>
            </w:r>
            <w:r w:rsidRPr="00731CA1">
              <w:rPr>
                <w:rFonts w:ascii="Times New Roman" w:eastAsia="Times New Roman" w:hAnsi="Times New Roman" w:cs="Times New Roman"/>
                <w:iCs/>
                <w:sz w:val="24"/>
                <w:szCs w:val="24"/>
                <w:lang w:val="ru-RU" w:eastAsia="ru-RU"/>
              </w:rPr>
              <w:t>Марксовского района Саратовской области</w:t>
            </w:r>
          </w:p>
        </w:tc>
      </w:tr>
      <w:tr w:rsidR="00731CA1" w:rsidRPr="001C619A" w:rsidTr="00731CA1">
        <w:tc>
          <w:tcPr>
            <w:tcW w:w="3673" w:type="dxa"/>
            <w:vMerge/>
            <w:tcBorders>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iCs/>
                <w:sz w:val="24"/>
                <w:szCs w:val="24"/>
                <w:lang w:val="ru-RU" w:eastAsia="ru-RU"/>
              </w:rPr>
            </w:pPr>
            <w:r w:rsidRPr="00731CA1">
              <w:rPr>
                <w:rFonts w:ascii="Times New Roman" w:eastAsia="Times New Roman" w:hAnsi="Times New Roman" w:cs="Times New Roman"/>
                <w:iCs/>
                <w:sz w:val="24"/>
                <w:szCs w:val="24"/>
                <w:lang w:val="ru-RU" w:eastAsia="ru-RU"/>
              </w:rPr>
              <w:t>Филиал Муниципального общеобразовательного учреждения – средней общеобразовательной школы с.Липовка</w:t>
            </w:r>
            <w:r w:rsidR="00274236">
              <w:rPr>
                <w:rFonts w:ascii="Times New Roman" w:eastAsia="Times New Roman" w:hAnsi="Times New Roman" w:cs="Times New Roman"/>
                <w:iCs/>
                <w:sz w:val="24"/>
                <w:szCs w:val="24"/>
                <w:lang w:val="ru-RU" w:eastAsia="ru-RU"/>
              </w:rPr>
              <w:t xml:space="preserve"> </w:t>
            </w:r>
            <w:r w:rsidRPr="00731CA1">
              <w:rPr>
                <w:rFonts w:ascii="Times New Roman" w:eastAsia="Times New Roman" w:hAnsi="Times New Roman" w:cs="Times New Roman"/>
                <w:iCs/>
                <w:sz w:val="24"/>
                <w:szCs w:val="24"/>
                <w:lang w:val="ru-RU" w:eastAsia="ru-RU"/>
              </w:rPr>
              <w:t>Марксовского района Саратовской области – основная общеобразовательная школа с. Вознесенка Марксовского района Саратовской области</w:t>
            </w:r>
          </w:p>
        </w:tc>
      </w:tr>
      <w:tr w:rsidR="00731CA1" w:rsidRPr="00731CA1" w:rsidTr="00731CA1">
        <w:tc>
          <w:tcPr>
            <w:tcW w:w="3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Руководитель</w:t>
            </w: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iCs/>
                <w:sz w:val="24"/>
                <w:szCs w:val="24"/>
                <w:lang w:val="ru-RU" w:eastAsia="ru-RU"/>
              </w:rPr>
              <w:t>Марина Владимировна Линькова</w:t>
            </w:r>
          </w:p>
        </w:tc>
      </w:tr>
      <w:tr w:rsidR="00731CA1" w:rsidRPr="001C619A" w:rsidTr="00731CA1">
        <w:tc>
          <w:tcPr>
            <w:tcW w:w="3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Адрес организации</w:t>
            </w: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iCs/>
                <w:sz w:val="24"/>
                <w:szCs w:val="24"/>
                <w:lang w:val="ru-RU" w:eastAsia="ru-RU"/>
              </w:rPr>
              <w:t xml:space="preserve">413087, Саратовская область, Марксовский район, с.Липовка, ул.Свердлова, зд.1 </w:t>
            </w:r>
          </w:p>
        </w:tc>
      </w:tr>
      <w:tr w:rsidR="00731CA1" w:rsidRPr="00731CA1" w:rsidTr="00731CA1">
        <w:tc>
          <w:tcPr>
            <w:tcW w:w="3673"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Адреса филиалов</w:t>
            </w: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iCs/>
                <w:sz w:val="24"/>
                <w:szCs w:val="24"/>
                <w:lang w:val="ru-RU" w:eastAsia="ru-RU"/>
              </w:rPr>
            </w:pPr>
            <w:r w:rsidRPr="00731CA1">
              <w:rPr>
                <w:rFonts w:ascii="Times New Roman" w:eastAsia="Times New Roman" w:hAnsi="Times New Roman" w:cs="Times New Roman"/>
                <w:iCs/>
                <w:sz w:val="24"/>
                <w:szCs w:val="24"/>
                <w:lang w:val="ru-RU" w:eastAsia="ru-RU"/>
              </w:rPr>
              <w:t>413089, Саратовская область, Марксовский район, п.им.Тельмана, ул. Школьная, зд. 11</w:t>
            </w:r>
          </w:p>
        </w:tc>
      </w:tr>
      <w:tr w:rsidR="00731CA1" w:rsidRPr="00731CA1" w:rsidTr="00731CA1">
        <w:tc>
          <w:tcPr>
            <w:tcW w:w="3673" w:type="dxa"/>
            <w:vMerge/>
            <w:tcBorders>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iCs/>
                <w:sz w:val="24"/>
                <w:szCs w:val="24"/>
                <w:lang w:val="ru-RU" w:eastAsia="ru-RU"/>
              </w:rPr>
            </w:pPr>
            <w:r w:rsidRPr="00731CA1">
              <w:rPr>
                <w:rFonts w:ascii="Times New Roman" w:eastAsia="Times New Roman" w:hAnsi="Times New Roman" w:cs="Times New Roman"/>
                <w:iCs/>
                <w:sz w:val="24"/>
                <w:szCs w:val="24"/>
                <w:lang w:val="ru-RU" w:eastAsia="ru-RU"/>
              </w:rPr>
              <w:t>413085, Саратовская область, Марксовский район, с. Вознесенка, ул. Калинина, д. 4Б</w:t>
            </w:r>
          </w:p>
        </w:tc>
      </w:tr>
      <w:tr w:rsidR="00731CA1" w:rsidRPr="00731CA1" w:rsidTr="00731CA1">
        <w:tc>
          <w:tcPr>
            <w:tcW w:w="3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Телефон</w:t>
            </w: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iCs/>
                <w:sz w:val="24"/>
                <w:szCs w:val="24"/>
                <w:lang w:val="ru-RU" w:eastAsia="ru-RU"/>
              </w:rPr>
              <w:t>8 (845 67) 6-47-88</w:t>
            </w:r>
          </w:p>
        </w:tc>
      </w:tr>
      <w:tr w:rsidR="00731CA1" w:rsidRPr="00731CA1" w:rsidTr="00731CA1">
        <w:tc>
          <w:tcPr>
            <w:tcW w:w="3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Адрес электронной почты</w:t>
            </w: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iCs/>
                <w:sz w:val="24"/>
                <w:szCs w:val="24"/>
                <w:lang w:eastAsia="ru-RU"/>
              </w:rPr>
              <w:t>schlipovka</w:t>
            </w:r>
            <w:r w:rsidRPr="00731CA1">
              <w:rPr>
                <w:rFonts w:ascii="Times New Roman" w:eastAsia="Times New Roman" w:hAnsi="Times New Roman" w:cs="Times New Roman"/>
                <w:iCs/>
                <w:sz w:val="24"/>
                <w:szCs w:val="24"/>
                <w:lang w:val="ru-RU" w:eastAsia="ru-RU"/>
              </w:rPr>
              <w:t>@</w:t>
            </w:r>
            <w:r w:rsidRPr="00731CA1">
              <w:rPr>
                <w:rFonts w:ascii="Times New Roman" w:eastAsia="Times New Roman" w:hAnsi="Times New Roman" w:cs="Times New Roman"/>
                <w:iCs/>
                <w:sz w:val="24"/>
                <w:szCs w:val="24"/>
                <w:lang w:eastAsia="ru-RU"/>
              </w:rPr>
              <w:t>mail</w:t>
            </w:r>
            <w:r w:rsidRPr="00731CA1">
              <w:rPr>
                <w:rFonts w:ascii="Times New Roman" w:eastAsia="Times New Roman" w:hAnsi="Times New Roman" w:cs="Times New Roman"/>
                <w:iCs/>
                <w:sz w:val="24"/>
                <w:szCs w:val="24"/>
                <w:lang w:val="ru-RU" w:eastAsia="ru-RU"/>
              </w:rPr>
              <w:t>.</w:t>
            </w:r>
            <w:r w:rsidRPr="00731CA1">
              <w:rPr>
                <w:rFonts w:ascii="Times New Roman" w:eastAsia="Times New Roman" w:hAnsi="Times New Roman" w:cs="Times New Roman"/>
                <w:iCs/>
                <w:sz w:val="24"/>
                <w:szCs w:val="24"/>
                <w:lang w:eastAsia="ru-RU"/>
              </w:rPr>
              <w:t>ru</w:t>
            </w:r>
          </w:p>
        </w:tc>
      </w:tr>
      <w:tr w:rsidR="00731CA1" w:rsidRPr="001C619A" w:rsidTr="00731CA1">
        <w:tc>
          <w:tcPr>
            <w:tcW w:w="3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Учредитель</w:t>
            </w: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iCs/>
                <w:sz w:val="24"/>
                <w:szCs w:val="24"/>
                <w:lang w:val="ru-RU" w:eastAsia="ru-RU"/>
              </w:rPr>
              <w:t>Комитет образования администрации Марксовского муниципального района</w:t>
            </w:r>
          </w:p>
        </w:tc>
      </w:tr>
      <w:tr w:rsidR="00731CA1" w:rsidRPr="00731CA1" w:rsidTr="00731CA1">
        <w:tc>
          <w:tcPr>
            <w:tcW w:w="3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Дата создания</w:t>
            </w: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iCs/>
                <w:sz w:val="24"/>
                <w:szCs w:val="24"/>
                <w:lang w:val="ru-RU" w:eastAsia="ru-RU"/>
              </w:rPr>
              <w:t>1965 год</w:t>
            </w:r>
          </w:p>
        </w:tc>
      </w:tr>
      <w:tr w:rsidR="00731CA1" w:rsidRPr="00731CA1" w:rsidTr="00731CA1">
        <w:tc>
          <w:tcPr>
            <w:tcW w:w="3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Лицензия</w:t>
            </w: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F57AE4" w:rsidP="00F57AE4">
            <w:pPr>
              <w:spacing w:before="0" w:beforeAutospacing="0" w:after="150" w:afterAutospacing="0" w:line="255" w:lineRule="atLeast"/>
              <w:rPr>
                <w:rFonts w:ascii="Times New Roman" w:eastAsia="Times New Roman" w:hAnsi="Times New Roman" w:cs="Times New Roman"/>
                <w:sz w:val="24"/>
                <w:szCs w:val="24"/>
                <w:lang w:val="ru-RU" w:eastAsia="ru-RU"/>
              </w:rPr>
            </w:pPr>
            <w:r>
              <w:rPr>
                <w:rFonts w:ascii="Times New Roman" w:eastAsia="Times New Roman" w:hAnsi="Times New Roman" w:cs="Times New Roman"/>
                <w:iCs/>
                <w:sz w:val="24"/>
                <w:szCs w:val="24"/>
                <w:lang w:val="ru-RU" w:eastAsia="ru-RU"/>
              </w:rPr>
              <w:t>От 01.07.2016 № ЛО35-01279-64/00198106</w:t>
            </w:r>
          </w:p>
        </w:tc>
      </w:tr>
      <w:tr w:rsidR="00731CA1" w:rsidRPr="00F57AE4" w:rsidTr="00731CA1">
        <w:tc>
          <w:tcPr>
            <w:tcW w:w="36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731CA1" w:rsidP="00731CA1">
            <w:pPr>
              <w:spacing w:before="0" w:beforeAutospacing="0" w:after="150" w:afterAutospacing="0" w:line="255" w:lineRule="atLeast"/>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Свидетельство о государственной аккредитации</w:t>
            </w:r>
          </w:p>
        </w:tc>
        <w:tc>
          <w:tcPr>
            <w:tcW w:w="58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1CA1" w:rsidRPr="00731CA1" w:rsidRDefault="00F57AE4" w:rsidP="00F57AE4">
            <w:pPr>
              <w:spacing w:before="0" w:beforeAutospacing="0" w:after="150" w:afterAutospacing="0" w:line="255" w:lineRule="atLeast"/>
              <w:rPr>
                <w:rFonts w:ascii="Times New Roman" w:eastAsia="Times New Roman" w:hAnsi="Times New Roman" w:cs="Times New Roman"/>
                <w:sz w:val="24"/>
                <w:szCs w:val="24"/>
                <w:lang w:val="ru-RU" w:eastAsia="ru-RU"/>
              </w:rPr>
            </w:pPr>
            <w:r>
              <w:rPr>
                <w:rFonts w:ascii="Times New Roman" w:eastAsia="Times New Roman" w:hAnsi="Times New Roman" w:cs="Times New Roman"/>
                <w:iCs/>
                <w:sz w:val="24"/>
                <w:szCs w:val="24"/>
                <w:lang w:val="ru-RU" w:eastAsia="ru-RU"/>
              </w:rPr>
              <w:t>От 10.04.2023</w:t>
            </w:r>
            <w:r w:rsidR="00731CA1" w:rsidRPr="00731CA1">
              <w:rPr>
                <w:rFonts w:ascii="Times New Roman" w:eastAsia="Times New Roman" w:hAnsi="Times New Roman" w:cs="Times New Roman"/>
                <w:iCs/>
                <w:sz w:val="24"/>
                <w:szCs w:val="24"/>
                <w:lang w:val="ru-RU" w:eastAsia="ru-RU"/>
              </w:rPr>
              <w:t xml:space="preserve"> № </w:t>
            </w:r>
            <w:r>
              <w:rPr>
                <w:rFonts w:ascii="Times New Roman" w:eastAsia="Times New Roman" w:hAnsi="Times New Roman" w:cs="Times New Roman"/>
                <w:iCs/>
                <w:sz w:val="24"/>
                <w:szCs w:val="24"/>
                <w:lang w:val="ru-RU" w:eastAsia="ru-RU"/>
              </w:rPr>
              <w:t>А0007-01279-64/01156670</w:t>
            </w:r>
          </w:p>
        </w:tc>
      </w:tr>
    </w:tbl>
    <w:p w:rsidR="00731CA1" w:rsidRPr="00731CA1" w:rsidRDefault="00731CA1" w:rsidP="00731CA1">
      <w:pPr>
        <w:spacing w:before="0" w:beforeAutospacing="0" w:after="150" w:afterAutospacing="0"/>
        <w:rPr>
          <w:rFonts w:ascii="Times New Roman" w:eastAsia="Times New Roman" w:hAnsi="Times New Roman" w:cs="Times New Roman"/>
          <w:sz w:val="24"/>
          <w:szCs w:val="24"/>
          <w:lang w:val="ru-RU" w:eastAsia="ru-RU"/>
        </w:rPr>
      </w:pPr>
    </w:p>
    <w:p w:rsidR="00731CA1" w:rsidRPr="00731CA1" w:rsidRDefault="00731CA1" w:rsidP="00274236">
      <w:pPr>
        <w:spacing w:before="0" w:beforeAutospacing="0" w:after="150" w:afterAutospacing="0"/>
        <w:jc w:val="both"/>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sz w:val="24"/>
          <w:szCs w:val="24"/>
          <w:lang w:val="ru-RU" w:eastAsia="ru-RU"/>
        </w:rPr>
        <w:t>Основным видом деятельности </w:t>
      </w:r>
      <w:r w:rsidRPr="00731CA1">
        <w:rPr>
          <w:rFonts w:ascii="Times New Roman" w:eastAsia="Times New Roman" w:hAnsi="Times New Roman" w:cs="Times New Roman"/>
          <w:iCs/>
          <w:sz w:val="24"/>
          <w:szCs w:val="24"/>
          <w:lang w:val="ru-RU" w:eastAsia="ru-RU"/>
        </w:rPr>
        <w:t>МОУ-СОШ с.Липовка</w:t>
      </w:r>
      <w:r w:rsidR="00274236">
        <w:rPr>
          <w:rFonts w:ascii="Times New Roman" w:eastAsia="Times New Roman" w:hAnsi="Times New Roman" w:cs="Times New Roman"/>
          <w:iCs/>
          <w:sz w:val="24"/>
          <w:szCs w:val="24"/>
          <w:lang w:val="ru-RU" w:eastAsia="ru-RU"/>
        </w:rPr>
        <w:t xml:space="preserve"> </w:t>
      </w:r>
      <w:r w:rsidRPr="00731CA1">
        <w:rPr>
          <w:rFonts w:ascii="Times New Roman" w:eastAsia="Times New Roman" w:hAnsi="Times New Roman" w:cs="Times New Roman"/>
          <w:iCs/>
          <w:sz w:val="24"/>
          <w:szCs w:val="24"/>
          <w:lang w:val="ru-RU" w:eastAsia="ru-RU"/>
        </w:rPr>
        <w:t>Марксовского района Саратовской области</w:t>
      </w:r>
      <w:r w:rsidRPr="00731CA1">
        <w:rPr>
          <w:rFonts w:ascii="Times New Roman" w:eastAsia="Times New Roman" w:hAnsi="Times New Roman" w:cs="Times New Roman"/>
          <w:sz w:val="24"/>
          <w:szCs w:val="24"/>
          <w:lang w:val="ru-RU" w:eastAsia="ru-RU"/>
        </w:rPr>
        <w:t> (далее – Школа) является реализация </w:t>
      </w:r>
      <w:r w:rsidRPr="00731CA1">
        <w:rPr>
          <w:rFonts w:ascii="Times New Roman" w:eastAsia="Times New Roman" w:hAnsi="Times New Roman" w:cs="Times New Roman"/>
          <w:iCs/>
          <w:sz w:val="24"/>
          <w:szCs w:val="24"/>
          <w:lang w:val="ru-RU" w:eastAsia="ru-RU"/>
        </w:rPr>
        <w:t>общеобразовательных программ</w:t>
      </w:r>
      <w:r w:rsidRPr="00731CA1">
        <w:rPr>
          <w:rFonts w:ascii="Times New Roman" w:eastAsia="Times New Roman" w:hAnsi="Times New Roman" w:cs="Times New Roman"/>
          <w:sz w:val="24"/>
          <w:szCs w:val="24"/>
          <w:lang w:val="ru-RU" w:eastAsia="ru-RU"/>
        </w:rPr>
        <w:t>:</w:t>
      </w:r>
    </w:p>
    <w:p w:rsidR="00731CA1" w:rsidRPr="00731CA1" w:rsidRDefault="00731CA1" w:rsidP="00274236">
      <w:pPr>
        <w:numPr>
          <w:ilvl w:val="0"/>
          <w:numId w:val="24"/>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iCs/>
          <w:sz w:val="24"/>
          <w:szCs w:val="24"/>
          <w:lang w:val="ru-RU" w:eastAsia="ru-RU"/>
        </w:rPr>
        <w:t>основной образовательной программы начального общего образования;</w:t>
      </w:r>
    </w:p>
    <w:p w:rsidR="00731CA1" w:rsidRPr="00731CA1" w:rsidRDefault="00731CA1" w:rsidP="00274236">
      <w:pPr>
        <w:numPr>
          <w:ilvl w:val="0"/>
          <w:numId w:val="24"/>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iCs/>
          <w:sz w:val="24"/>
          <w:szCs w:val="24"/>
          <w:lang w:val="ru-RU" w:eastAsia="ru-RU"/>
        </w:rPr>
        <w:lastRenderedPageBreak/>
        <w:t>основной образовательной программы основного общего образования;</w:t>
      </w:r>
    </w:p>
    <w:p w:rsidR="00731CA1" w:rsidRDefault="00731CA1" w:rsidP="00274236">
      <w:pPr>
        <w:numPr>
          <w:ilvl w:val="0"/>
          <w:numId w:val="24"/>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iCs/>
          <w:sz w:val="24"/>
          <w:szCs w:val="24"/>
          <w:lang w:val="ru-RU" w:eastAsia="ru-RU"/>
        </w:rPr>
        <w:t>основной образовательной программы среднего общего образования.</w:t>
      </w:r>
    </w:p>
    <w:p w:rsidR="00731CA1" w:rsidRPr="00731CA1" w:rsidRDefault="00731CA1" w:rsidP="00274236">
      <w:pPr>
        <w:numPr>
          <w:ilvl w:val="0"/>
          <w:numId w:val="24"/>
        </w:numPr>
        <w:spacing w:before="0" w:beforeAutospacing="0" w:after="0" w:afterAutospacing="0" w:line="276" w:lineRule="auto"/>
        <w:ind w:left="270"/>
        <w:jc w:val="both"/>
        <w:rPr>
          <w:rFonts w:ascii="Times New Roman" w:eastAsia="Times New Roman" w:hAnsi="Times New Roman" w:cs="Times New Roman"/>
          <w:sz w:val="24"/>
          <w:szCs w:val="24"/>
          <w:lang w:val="ru-RU" w:eastAsia="ru-RU"/>
        </w:rPr>
      </w:pPr>
      <w:r w:rsidRPr="00731CA1">
        <w:rPr>
          <w:rFonts w:hAnsi="Times New Roman" w:cs="Times New Roman"/>
          <w:color w:val="000000"/>
          <w:sz w:val="24"/>
          <w:szCs w:val="24"/>
          <w:lang w:val="ru-RU"/>
        </w:rPr>
        <w:t>образовательные программы дополнительного образования детей</w:t>
      </w:r>
      <w:r>
        <w:rPr>
          <w:rFonts w:hAnsi="Times New Roman" w:cs="Times New Roman"/>
          <w:color w:val="000000"/>
          <w:sz w:val="24"/>
          <w:szCs w:val="24"/>
          <w:lang w:val="ru-RU"/>
        </w:rPr>
        <w:t>.</w:t>
      </w:r>
    </w:p>
    <w:p w:rsidR="00731CA1" w:rsidRPr="00731CA1" w:rsidRDefault="00731CA1" w:rsidP="001C619A">
      <w:pPr>
        <w:spacing w:before="0" w:beforeAutospacing="0" w:after="150" w:afterAutospacing="0"/>
        <w:ind w:firstLine="567"/>
        <w:jc w:val="both"/>
        <w:rPr>
          <w:rFonts w:ascii="Times New Roman" w:eastAsia="Times New Roman" w:hAnsi="Times New Roman" w:cs="Times New Roman"/>
          <w:iCs/>
          <w:sz w:val="24"/>
          <w:szCs w:val="24"/>
          <w:lang w:val="ru-RU" w:eastAsia="ru-RU"/>
        </w:rPr>
      </w:pPr>
      <w:r w:rsidRPr="00731CA1">
        <w:rPr>
          <w:rFonts w:ascii="Times New Roman" w:eastAsia="Times New Roman" w:hAnsi="Times New Roman" w:cs="Times New Roman"/>
          <w:iCs/>
          <w:sz w:val="24"/>
          <w:szCs w:val="24"/>
          <w:lang w:val="ru-RU" w:eastAsia="ru-RU"/>
        </w:rPr>
        <w:t xml:space="preserve">Также Школа реализует адаптированную основную общеобразовательную программу </w:t>
      </w:r>
      <w:r>
        <w:rPr>
          <w:rFonts w:ascii="Times New Roman" w:eastAsia="Times New Roman" w:hAnsi="Times New Roman" w:cs="Times New Roman"/>
          <w:iCs/>
          <w:sz w:val="24"/>
          <w:szCs w:val="24"/>
          <w:lang w:val="ru-RU" w:eastAsia="ru-RU"/>
        </w:rPr>
        <w:t xml:space="preserve">основного </w:t>
      </w:r>
      <w:r w:rsidRPr="00731CA1">
        <w:rPr>
          <w:rFonts w:ascii="Times New Roman" w:eastAsia="Times New Roman" w:hAnsi="Times New Roman" w:cs="Times New Roman"/>
          <w:iCs/>
          <w:sz w:val="24"/>
          <w:szCs w:val="24"/>
          <w:lang w:val="ru-RU" w:eastAsia="ru-RU"/>
        </w:rPr>
        <w:t>общего образования обучающихся с НОДА</w:t>
      </w:r>
      <w:r>
        <w:rPr>
          <w:rFonts w:ascii="Times New Roman" w:eastAsia="Times New Roman" w:hAnsi="Times New Roman" w:cs="Times New Roman"/>
          <w:iCs/>
          <w:sz w:val="24"/>
          <w:szCs w:val="24"/>
          <w:lang w:val="ru-RU" w:eastAsia="ru-RU"/>
        </w:rPr>
        <w:t xml:space="preserve"> и умственной отсталостью</w:t>
      </w:r>
      <w:r w:rsidRPr="00731CA1">
        <w:rPr>
          <w:rFonts w:ascii="Times New Roman" w:eastAsia="Times New Roman" w:hAnsi="Times New Roman" w:cs="Times New Roman"/>
          <w:iCs/>
          <w:sz w:val="24"/>
          <w:szCs w:val="24"/>
          <w:lang w:val="ru-RU" w:eastAsia="ru-RU"/>
        </w:rPr>
        <w:t xml:space="preserve"> (интеллекту</w:t>
      </w:r>
      <w:r>
        <w:rPr>
          <w:rFonts w:ascii="Times New Roman" w:eastAsia="Times New Roman" w:hAnsi="Times New Roman" w:cs="Times New Roman"/>
          <w:iCs/>
          <w:sz w:val="24"/>
          <w:szCs w:val="24"/>
          <w:lang w:val="ru-RU" w:eastAsia="ru-RU"/>
        </w:rPr>
        <w:t>альными нарушениями, вариант 1</w:t>
      </w:r>
      <w:r w:rsidRPr="00731CA1">
        <w:rPr>
          <w:rFonts w:ascii="Times New Roman" w:eastAsia="Times New Roman" w:hAnsi="Times New Roman" w:cs="Times New Roman"/>
          <w:iCs/>
          <w:sz w:val="24"/>
          <w:szCs w:val="24"/>
          <w:lang w:val="ru-RU" w:eastAsia="ru-RU"/>
        </w:rPr>
        <w:t>) и  адаптированную основную общеобразовательную программу основного общего образования обучающихся с умственной отсталостью (интеллектуальными нарушениями)</w:t>
      </w:r>
    </w:p>
    <w:p w:rsidR="00731CA1" w:rsidRPr="001C619A" w:rsidRDefault="00731CA1" w:rsidP="001C619A">
      <w:pPr>
        <w:spacing w:before="0" w:beforeAutospacing="0" w:after="150" w:afterAutospacing="0"/>
        <w:ind w:firstLine="567"/>
        <w:jc w:val="both"/>
        <w:rPr>
          <w:rFonts w:ascii="Times New Roman" w:eastAsia="Times New Roman" w:hAnsi="Times New Roman" w:cs="Times New Roman"/>
          <w:sz w:val="24"/>
          <w:szCs w:val="24"/>
          <w:lang w:val="ru-RU" w:eastAsia="ru-RU"/>
        </w:rPr>
      </w:pPr>
      <w:r w:rsidRPr="00731CA1">
        <w:rPr>
          <w:rFonts w:ascii="Times New Roman" w:eastAsia="Times New Roman" w:hAnsi="Times New Roman" w:cs="Times New Roman"/>
          <w:iCs/>
          <w:sz w:val="24"/>
          <w:szCs w:val="24"/>
          <w:lang w:val="ru-RU" w:eastAsia="ru-RU"/>
        </w:rPr>
        <w:t>Школа расположена в сельской местности. Большинство семей обучающихся проживает</w:t>
      </w:r>
      <w:r>
        <w:rPr>
          <w:rFonts w:ascii="Times New Roman" w:eastAsia="Times New Roman" w:hAnsi="Times New Roman" w:cs="Times New Roman"/>
          <w:iCs/>
          <w:sz w:val="24"/>
          <w:szCs w:val="24"/>
          <w:lang w:val="ru-RU" w:eastAsia="ru-RU"/>
        </w:rPr>
        <w:t xml:space="preserve"> в домах типовой застройки: 92,6% − рядом со Школой в с.Липовка, 7,4%</w:t>
      </w:r>
      <w:r w:rsidRPr="00731CA1">
        <w:rPr>
          <w:rFonts w:ascii="Times New Roman" w:eastAsia="Times New Roman" w:hAnsi="Times New Roman" w:cs="Times New Roman"/>
          <w:iCs/>
          <w:sz w:val="24"/>
          <w:szCs w:val="24"/>
          <w:lang w:val="ru-RU" w:eastAsia="ru-RU"/>
        </w:rPr>
        <w:t xml:space="preserve"> пр</w:t>
      </w:r>
      <w:r>
        <w:rPr>
          <w:rFonts w:ascii="Times New Roman" w:eastAsia="Times New Roman" w:hAnsi="Times New Roman" w:cs="Times New Roman"/>
          <w:iCs/>
          <w:sz w:val="24"/>
          <w:szCs w:val="24"/>
          <w:lang w:val="ru-RU" w:eastAsia="ru-RU"/>
        </w:rPr>
        <w:t>оцентов</w:t>
      </w:r>
      <w:r w:rsidR="002A0EEC">
        <w:rPr>
          <w:rFonts w:ascii="Times New Roman" w:eastAsia="Times New Roman" w:hAnsi="Times New Roman" w:cs="Times New Roman"/>
          <w:iCs/>
          <w:sz w:val="24"/>
          <w:szCs w:val="24"/>
          <w:lang w:val="ru-RU" w:eastAsia="ru-RU"/>
        </w:rPr>
        <w:t xml:space="preserve"> – в с.Бобово (9,5 км от Школы).</w:t>
      </w:r>
    </w:p>
    <w:p w:rsidR="00DC4F49" w:rsidRPr="005A2A3F" w:rsidRDefault="005A2A3F" w:rsidP="001C619A">
      <w:pPr>
        <w:ind w:firstLine="567"/>
        <w:jc w:val="center"/>
        <w:rPr>
          <w:rFonts w:hAnsi="Times New Roman" w:cs="Times New Roman"/>
          <w:color w:val="000000"/>
          <w:sz w:val="24"/>
          <w:szCs w:val="24"/>
          <w:lang w:val="ru-RU"/>
        </w:rPr>
      </w:pPr>
      <w:r w:rsidRPr="005A2A3F">
        <w:rPr>
          <w:rFonts w:hAnsi="Times New Roman" w:cs="Times New Roman"/>
          <w:b/>
          <w:bCs/>
          <w:color w:val="000000"/>
          <w:sz w:val="24"/>
          <w:szCs w:val="24"/>
          <w:lang w:val="ru-RU"/>
        </w:rPr>
        <w:t>Аналитическая часть</w:t>
      </w:r>
    </w:p>
    <w:p w:rsidR="00DC4F49" w:rsidRPr="005A2A3F" w:rsidRDefault="005A2A3F" w:rsidP="001C619A">
      <w:pPr>
        <w:ind w:firstLine="567"/>
        <w:jc w:val="center"/>
        <w:rPr>
          <w:rFonts w:hAnsi="Times New Roman" w:cs="Times New Roman"/>
          <w:color w:val="000000"/>
          <w:sz w:val="24"/>
          <w:szCs w:val="24"/>
          <w:lang w:val="ru-RU"/>
        </w:rPr>
      </w:pPr>
      <w:r>
        <w:rPr>
          <w:rFonts w:hAnsi="Times New Roman" w:cs="Times New Roman"/>
          <w:b/>
          <w:bCs/>
          <w:color w:val="000000"/>
          <w:sz w:val="24"/>
          <w:szCs w:val="24"/>
        </w:rPr>
        <w:t>I</w:t>
      </w:r>
      <w:r w:rsidRPr="005A2A3F">
        <w:rPr>
          <w:rFonts w:hAnsi="Times New Roman" w:cs="Times New Roman"/>
          <w:b/>
          <w:bCs/>
          <w:color w:val="000000"/>
          <w:sz w:val="24"/>
          <w:szCs w:val="24"/>
          <w:lang w:val="ru-RU"/>
        </w:rPr>
        <w:t>. Оценка образовательной деятельности</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002A0EEC">
        <w:rPr>
          <w:rFonts w:hAnsi="Times New Roman" w:cs="Times New Roman"/>
          <w:color w:val="000000"/>
          <w:sz w:val="24"/>
          <w:szCs w:val="24"/>
          <w:lang w:val="ru-RU"/>
        </w:rPr>
        <w:t>МОУ-СОШ с.Липовка</w:t>
      </w:r>
      <w:r w:rsidR="00274236">
        <w:rPr>
          <w:rFonts w:hAnsi="Times New Roman" w:cs="Times New Roman"/>
          <w:color w:val="000000"/>
          <w:sz w:val="24"/>
          <w:szCs w:val="24"/>
          <w:lang w:val="ru-RU"/>
        </w:rPr>
        <w:t xml:space="preserve"> </w:t>
      </w:r>
      <w:r w:rsidR="002A0EEC">
        <w:rPr>
          <w:rFonts w:hAnsi="Times New Roman" w:cs="Times New Roman"/>
          <w:color w:val="000000"/>
          <w:sz w:val="24"/>
          <w:szCs w:val="24"/>
          <w:lang w:val="ru-RU"/>
        </w:rPr>
        <w:t>Марксовского района Саратовской области (далее Школа)</w:t>
      </w:r>
      <w:r w:rsidRPr="005A2A3F">
        <w:rPr>
          <w:rFonts w:hAnsi="Times New Roman" w:cs="Times New Roman"/>
          <w:color w:val="000000"/>
          <w:sz w:val="24"/>
          <w:szCs w:val="24"/>
          <w:lang w:val="ru-RU"/>
        </w:rPr>
        <w:t xml:space="preserve"> организуется в</w:t>
      </w:r>
      <w:r>
        <w:rPr>
          <w:rFonts w:hAnsi="Times New Roman" w:cs="Times New Roman"/>
          <w:color w:val="000000"/>
          <w:sz w:val="24"/>
          <w:szCs w:val="24"/>
        </w:rPr>
        <w:t> </w:t>
      </w:r>
      <w:r w:rsidRPr="005A2A3F">
        <w:rPr>
          <w:rFonts w:hAnsi="Times New Roman" w:cs="Times New Roman"/>
          <w:color w:val="000000"/>
          <w:sz w:val="24"/>
          <w:szCs w:val="24"/>
          <w:lang w:val="ru-RU"/>
        </w:rPr>
        <w:t>соответствии с Федеральным законом от</w:t>
      </w:r>
      <w:r>
        <w:rPr>
          <w:rFonts w:hAnsi="Times New Roman" w:cs="Times New Roman"/>
          <w:color w:val="000000"/>
          <w:sz w:val="24"/>
          <w:szCs w:val="24"/>
        </w:rPr>
        <w:t> </w:t>
      </w:r>
      <w:r w:rsidRPr="005A2A3F">
        <w:rPr>
          <w:rFonts w:hAnsi="Times New Roman" w:cs="Times New Roman"/>
          <w:color w:val="000000"/>
          <w:sz w:val="24"/>
          <w:szCs w:val="24"/>
          <w:lang w:val="ru-RU"/>
        </w:rPr>
        <w:t>29.12.2012 №</w:t>
      </w:r>
      <w:r>
        <w:rPr>
          <w:rFonts w:hAnsi="Times New Roman" w:cs="Times New Roman"/>
          <w:color w:val="000000"/>
          <w:sz w:val="24"/>
          <w:szCs w:val="24"/>
        </w:rPr>
        <w:t> </w:t>
      </w:r>
      <w:r w:rsidRPr="005A2A3F">
        <w:rPr>
          <w:rFonts w:hAnsi="Times New Roman" w:cs="Times New Roman"/>
          <w:color w:val="000000"/>
          <w:sz w:val="24"/>
          <w:szCs w:val="24"/>
          <w:lang w:val="ru-RU"/>
        </w:rPr>
        <w:t>273-ФЗ «Об</w:t>
      </w:r>
      <w:r>
        <w:rPr>
          <w:rFonts w:hAnsi="Times New Roman" w:cs="Times New Roman"/>
          <w:color w:val="000000"/>
          <w:sz w:val="24"/>
          <w:szCs w:val="24"/>
        </w:rPr>
        <w:t> </w:t>
      </w:r>
      <w:r w:rsidRPr="005A2A3F">
        <w:rPr>
          <w:rFonts w:hAnsi="Times New Roman" w:cs="Times New Roman"/>
          <w:color w:val="000000"/>
          <w:sz w:val="24"/>
          <w:szCs w:val="24"/>
          <w:lang w:val="ru-RU"/>
        </w:rPr>
        <w:t>образовании в</w:t>
      </w:r>
      <w:r>
        <w:rPr>
          <w:rFonts w:hAnsi="Times New Roman" w:cs="Times New Roman"/>
          <w:color w:val="000000"/>
          <w:sz w:val="24"/>
          <w:szCs w:val="24"/>
        </w:rPr>
        <w:t> </w:t>
      </w:r>
      <w:r w:rsidRPr="005A2A3F">
        <w:rPr>
          <w:rFonts w:hAnsi="Times New Roman" w:cs="Times New Roman"/>
          <w:color w:val="000000"/>
          <w:sz w:val="24"/>
          <w:szCs w:val="24"/>
          <w:lang w:val="ru-RU"/>
        </w:rPr>
        <w:t>Российской Федерации», федеральными государственными образовательными стандартами начального общего, основного общего и</w:t>
      </w:r>
      <w:r>
        <w:rPr>
          <w:rFonts w:hAnsi="Times New Roman" w:cs="Times New Roman"/>
          <w:color w:val="000000"/>
          <w:sz w:val="24"/>
          <w:szCs w:val="24"/>
        </w:rPr>
        <w:t> </w:t>
      </w:r>
      <w:r w:rsidRPr="005A2A3F">
        <w:rPr>
          <w:rFonts w:hAnsi="Times New Roman" w:cs="Times New Roman"/>
          <w:color w:val="000000"/>
          <w:sz w:val="24"/>
          <w:szCs w:val="24"/>
          <w:lang w:val="ru-RU"/>
        </w:rPr>
        <w:t>среднего общего образования (далее –</w:t>
      </w:r>
      <w:r>
        <w:rPr>
          <w:rFonts w:hAnsi="Times New Roman" w:cs="Times New Roman"/>
          <w:color w:val="000000"/>
          <w:sz w:val="24"/>
          <w:szCs w:val="24"/>
        </w:rPr>
        <w:t> </w:t>
      </w:r>
      <w:r w:rsidRPr="005A2A3F">
        <w:rPr>
          <w:rFonts w:hAnsi="Times New Roman" w:cs="Times New Roman"/>
          <w:color w:val="000000"/>
          <w:sz w:val="24"/>
          <w:szCs w:val="24"/>
          <w:lang w:val="ru-RU"/>
        </w:rPr>
        <w:t>ФГОС НОО, ООО и СОО), федеральными образовательными программами начального общего, основного общего и</w:t>
      </w:r>
      <w:r>
        <w:rPr>
          <w:rFonts w:hAnsi="Times New Roman" w:cs="Times New Roman"/>
          <w:color w:val="000000"/>
          <w:sz w:val="24"/>
          <w:szCs w:val="24"/>
        </w:rPr>
        <w:t> </w:t>
      </w:r>
      <w:r w:rsidRPr="005A2A3F">
        <w:rPr>
          <w:rFonts w:hAnsi="Times New Roman" w:cs="Times New Roman"/>
          <w:color w:val="000000"/>
          <w:sz w:val="24"/>
          <w:szCs w:val="24"/>
          <w:lang w:val="ru-RU"/>
        </w:rPr>
        <w:t>среднего общего образования (далее –</w:t>
      </w:r>
      <w:r>
        <w:rPr>
          <w:rFonts w:hAnsi="Times New Roman" w:cs="Times New Roman"/>
          <w:color w:val="000000"/>
          <w:sz w:val="24"/>
          <w:szCs w:val="24"/>
        </w:rPr>
        <w:t> </w:t>
      </w:r>
      <w:r w:rsidRPr="005A2A3F">
        <w:rPr>
          <w:rFonts w:hAnsi="Times New Roman" w:cs="Times New Roman"/>
          <w:color w:val="000000"/>
          <w:sz w:val="24"/>
          <w:szCs w:val="24"/>
          <w:lang w:val="ru-RU"/>
        </w:rPr>
        <w:t>ФОП НОО, ООО и СОО), локальными нормативными актами Школы.</w:t>
      </w:r>
    </w:p>
    <w:p w:rsidR="00DC4F49" w:rsidRDefault="005A2A3F" w:rsidP="001C619A">
      <w:pPr>
        <w:ind w:firstLine="567"/>
        <w:jc w:val="both"/>
        <w:rPr>
          <w:rFonts w:hAnsi="Times New Roman" w:cs="Times New Roman"/>
          <w:color w:val="000000"/>
          <w:sz w:val="24"/>
          <w:szCs w:val="24"/>
        </w:rPr>
      </w:pPr>
      <w:r w:rsidRPr="005A2A3F">
        <w:rPr>
          <w:rFonts w:hAnsi="Times New Roman" w:cs="Times New Roman"/>
          <w:color w:val="000000"/>
          <w:sz w:val="24"/>
          <w:szCs w:val="24"/>
          <w:lang w:val="ru-RU"/>
        </w:rPr>
        <w:t>Содержание образования определяют</w:t>
      </w:r>
      <w:r>
        <w:rPr>
          <w:rFonts w:hAnsi="Times New Roman" w:cs="Times New Roman"/>
          <w:color w:val="000000"/>
          <w:sz w:val="24"/>
          <w:szCs w:val="24"/>
        </w:rPr>
        <w:t> </w:t>
      </w:r>
      <w:r w:rsidRPr="005A2A3F">
        <w:rPr>
          <w:rFonts w:hAnsi="Times New Roman" w:cs="Times New Roman"/>
          <w:color w:val="000000"/>
          <w:sz w:val="24"/>
          <w:szCs w:val="24"/>
          <w:lang w:val="ru-RU"/>
        </w:rPr>
        <w:t>основные</w:t>
      </w:r>
      <w:r>
        <w:rPr>
          <w:rFonts w:hAnsi="Times New Roman" w:cs="Times New Roman"/>
          <w:color w:val="000000"/>
          <w:sz w:val="24"/>
          <w:szCs w:val="24"/>
        </w:rPr>
        <w:t> </w:t>
      </w:r>
      <w:r w:rsidRPr="005A2A3F">
        <w:rPr>
          <w:rFonts w:hAnsi="Times New Roman" w:cs="Times New Roman"/>
          <w:color w:val="000000"/>
          <w:sz w:val="24"/>
          <w:szCs w:val="24"/>
          <w:lang w:val="ru-RU"/>
        </w:rPr>
        <w:t>образовательные программы начального общего, основного общего и среднего общего образования (далее –</w:t>
      </w:r>
      <w:r>
        <w:rPr>
          <w:rFonts w:hAnsi="Times New Roman" w:cs="Times New Roman"/>
          <w:color w:val="000000"/>
          <w:sz w:val="24"/>
          <w:szCs w:val="24"/>
        </w:rPr>
        <w:t> </w:t>
      </w:r>
      <w:r w:rsidRPr="005A2A3F">
        <w:rPr>
          <w:rFonts w:hAnsi="Times New Roman" w:cs="Times New Roman"/>
          <w:color w:val="000000"/>
          <w:sz w:val="24"/>
          <w:szCs w:val="24"/>
          <w:lang w:val="ru-RU"/>
        </w:rPr>
        <w:t>ООП НОО, ООО и</w:t>
      </w:r>
      <w:r>
        <w:rPr>
          <w:rFonts w:hAnsi="Times New Roman" w:cs="Times New Roman"/>
          <w:color w:val="000000"/>
          <w:sz w:val="24"/>
          <w:szCs w:val="24"/>
        </w:rPr>
        <w:t> </w:t>
      </w:r>
      <w:r w:rsidRPr="005A2A3F">
        <w:rPr>
          <w:rFonts w:hAnsi="Times New Roman" w:cs="Times New Roman"/>
          <w:color w:val="000000"/>
          <w:sz w:val="24"/>
          <w:szCs w:val="24"/>
          <w:lang w:val="ru-RU"/>
        </w:rPr>
        <w:t>СОО), разработанные в соответствии с ФОП НОО, ООО и СОО, в том числе в</w:t>
      </w:r>
      <w:r>
        <w:rPr>
          <w:rFonts w:hAnsi="Times New Roman" w:cs="Times New Roman"/>
          <w:color w:val="000000"/>
          <w:sz w:val="24"/>
          <w:szCs w:val="24"/>
        </w:rPr>
        <w:t> </w:t>
      </w:r>
      <w:r w:rsidRPr="005A2A3F">
        <w:rPr>
          <w:rFonts w:hAnsi="Times New Roman" w:cs="Times New Roman"/>
          <w:color w:val="000000"/>
          <w:sz w:val="24"/>
          <w:szCs w:val="24"/>
          <w:lang w:val="ru-RU"/>
        </w:rPr>
        <w:t>которых содержание и</w:t>
      </w:r>
      <w:r>
        <w:rPr>
          <w:rFonts w:hAnsi="Times New Roman" w:cs="Times New Roman"/>
          <w:color w:val="000000"/>
          <w:sz w:val="24"/>
          <w:szCs w:val="24"/>
        </w:rPr>
        <w:t> </w:t>
      </w:r>
      <w:r w:rsidRPr="005A2A3F">
        <w:rPr>
          <w:rFonts w:hAnsi="Times New Roman" w:cs="Times New Roman"/>
          <w:color w:val="000000"/>
          <w:sz w:val="24"/>
          <w:szCs w:val="24"/>
          <w:lang w:val="ru-RU"/>
        </w:rPr>
        <w:t>планируемые результаты не</w:t>
      </w:r>
      <w:r>
        <w:rPr>
          <w:rFonts w:hAnsi="Times New Roman" w:cs="Times New Roman"/>
          <w:color w:val="000000"/>
          <w:sz w:val="24"/>
          <w:szCs w:val="24"/>
        </w:rPr>
        <w:t> </w:t>
      </w:r>
      <w:r w:rsidRPr="005A2A3F">
        <w:rPr>
          <w:rFonts w:hAnsi="Times New Roman" w:cs="Times New Roman"/>
          <w:color w:val="000000"/>
          <w:sz w:val="24"/>
          <w:szCs w:val="24"/>
          <w:lang w:val="ru-RU"/>
        </w:rPr>
        <w:t>ниже тех, что указаны в</w:t>
      </w:r>
      <w:r>
        <w:rPr>
          <w:rFonts w:hAnsi="Times New Roman" w:cs="Times New Roman"/>
          <w:color w:val="000000"/>
          <w:sz w:val="24"/>
          <w:szCs w:val="24"/>
        </w:rPr>
        <w:t> </w:t>
      </w:r>
      <w:r w:rsidRPr="005A2A3F">
        <w:rPr>
          <w:rFonts w:hAnsi="Times New Roman" w:cs="Times New Roman"/>
          <w:color w:val="000000"/>
          <w:sz w:val="24"/>
          <w:szCs w:val="24"/>
          <w:lang w:val="ru-RU"/>
        </w:rPr>
        <w:t>ФОП НОО, ООО и</w:t>
      </w:r>
      <w:r>
        <w:rPr>
          <w:rFonts w:hAnsi="Times New Roman" w:cs="Times New Roman"/>
          <w:color w:val="000000"/>
          <w:sz w:val="24"/>
          <w:szCs w:val="24"/>
        </w:rPr>
        <w:t> </w:t>
      </w:r>
      <w:r w:rsidRPr="005A2A3F">
        <w:rPr>
          <w:rFonts w:hAnsi="Times New Roman" w:cs="Times New Roman"/>
          <w:color w:val="000000"/>
          <w:sz w:val="24"/>
          <w:szCs w:val="24"/>
          <w:lang w:val="ru-RU"/>
        </w:rPr>
        <w:t xml:space="preserve">СОО. </w:t>
      </w:r>
      <w:r>
        <w:rPr>
          <w:rFonts w:hAnsi="Times New Roman" w:cs="Times New Roman"/>
          <w:color w:val="000000"/>
          <w:sz w:val="24"/>
          <w:szCs w:val="24"/>
        </w:rPr>
        <w:t>При</w:t>
      </w:r>
      <w:r w:rsidR="00274236">
        <w:rPr>
          <w:rFonts w:hAnsi="Times New Roman" w:cs="Times New Roman"/>
          <w:color w:val="000000"/>
          <w:sz w:val="24"/>
          <w:szCs w:val="24"/>
          <w:lang w:val="ru-RU"/>
        </w:rPr>
        <w:t xml:space="preserve"> </w:t>
      </w:r>
      <w:r>
        <w:rPr>
          <w:rFonts w:hAnsi="Times New Roman" w:cs="Times New Roman"/>
          <w:color w:val="000000"/>
          <w:sz w:val="24"/>
          <w:szCs w:val="24"/>
        </w:rPr>
        <w:t>разработке ООП Школа непосредственно использовала:</w:t>
      </w:r>
    </w:p>
    <w:p w:rsidR="00DC4F49" w:rsidRPr="005A2A3F" w:rsidRDefault="005A2A3F" w:rsidP="00274236">
      <w:pPr>
        <w:numPr>
          <w:ilvl w:val="0"/>
          <w:numId w:val="1"/>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5A2A3F">
        <w:rPr>
          <w:rFonts w:hAnsi="Times New Roman" w:cs="Times New Roman"/>
          <w:color w:val="000000"/>
          <w:sz w:val="24"/>
          <w:szCs w:val="24"/>
          <w:lang w:val="ru-RU"/>
        </w:rPr>
        <w:t>учебным предметам «Русский язык», «Литературное чтение», «Окружающий мир»</w:t>
      </w:r>
      <w:r>
        <w:rPr>
          <w:rFonts w:hAnsi="Times New Roman" w:cs="Times New Roman"/>
          <w:color w:val="000000"/>
          <w:sz w:val="24"/>
          <w:szCs w:val="24"/>
        </w:rPr>
        <w:t> </w:t>
      </w:r>
      <w:r w:rsidRPr="005A2A3F">
        <w:rPr>
          <w:rFonts w:hAnsi="Times New Roman" w:cs="Times New Roman"/>
          <w:color w:val="000000"/>
          <w:sz w:val="24"/>
          <w:szCs w:val="24"/>
          <w:lang w:val="ru-RU"/>
        </w:rPr>
        <w:t>(с 01.09.2024 «Труд (технология)»)— для ООП НОО;</w:t>
      </w:r>
    </w:p>
    <w:p w:rsidR="00DC4F49" w:rsidRPr="005A2A3F" w:rsidRDefault="005A2A3F" w:rsidP="00274236">
      <w:pPr>
        <w:numPr>
          <w:ilvl w:val="0"/>
          <w:numId w:val="1"/>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5A2A3F">
        <w:rPr>
          <w:rFonts w:hAnsi="Times New Roman" w:cs="Times New Roman"/>
          <w:color w:val="000000"/>
          <w:sz w:val="24"/>
          <w:szCs w:val="24"/>
          <w:lang w:val="ru-RU"/>
        </w:rPr>
        <w:t>учебным предметам «Русский язык», «Литература», «История», «Обществознание», «География» и</w:t>
      </w:r>
      <w:r>
        <w:rPr>
          <w:rFonts w:hAnsi="Times New Roman" w:cs="Times New Roman"/>
          <w:color w:val="000000"/>
          <w:sz w:val="24"/>
          <w:szCs w:val="24"/>
        </w:rPr>
        <w:t> </w:t>
      </w:r>
      <w:r w:rsidRPr="005A2A3F">
        <w:rPr>
          <w:rFonts w:hAnsi="Times New Roman" w:cs="Times New Roman"/>
          <w:color w:val="000000"/>
          <w:sz w:val="24"/>
          <w:szCs w:val="24"/>
          <w:lang w:val="ru-RU"/>
        </w:rPr>
        <w:t>«Основы безопасности жизнедеятельности» (с 01.09.2024</w:t>
      </w:r>
      <w:r>
        <w:rPr>
          <w:rFonts w:hAnsi="Times New Roman" w:cs="Times New Roman"/>
          <w:color w:val="000000"/>
          <w:sz w:val="24"/>
          <w:szCs w:val="24"/>
        </w:rPr>
        <w:t> </w:t>
      </w:r>
      <w:r w:rsidRPr="005A2A3F">
        <w:rPr>
          <w:rFonts w:hAnsi="Times New Roman" w:cs="Times New Roman"/>
          <w:color w:val="000000"/>
          <w:sz w:val="24"/>
          <w:szCs w:val="24"/>
          <w:lang w:val="ru-RU"/>
        </w:rPr>
        <w:t>«Основы безопасности и защиты Родины» и «Труд (технология)»)</w:t>
      </w:r>
      <w:r>
        <w:rPr>
          <w:rFonts w:hAnsi="Times New Roman" w:cs="Times New Roman"/>
          <w:color w:val="000000"/>
          <w:sz w:val="24"/>
          <w:szCs w:val="24"/>
        </w:rPr>
        <w:t> </w:t>
      </w:r>
      <w:r w:rsidRPr="005A2A3F">
        <w:rPr>
          <w:rFonts w:hAnsi="Times New Roman" w:cs="Times New Roman"/>
          <w:color w:val="000000"/>
          <w:sz w:val="24"/>
          <w:szCs w:val="24"/>
          <w:lang w:val="ru-RU"/>
        </w:rPr>
        <w:t>— для ООП ООО и</w:t>
      </w:r>
      <w:r>
        <w:rPr>
          <w:rFonts w:hAnsi="Times New Roman" w:cs="Times New Roman"/>
          <w:color w:val="000000"/>
          <w:sz w:val="24"/>
          <w:szCs w:val="24"/>
        </w:rPr>
        <w:t> </w:t>
      </w:r>
      <w:r w:rsidRPr="005A2A3F">
        <w:rPr>
          <w:rFonts w:hAnsi="Times New Roman" w:cs="Times New Roman"/>
          <w:color w:val="000000"/>
          <w:sz w:val="24"/>
          <w:szCs w:val="24"/>
          <w:lang w:val="ru-RU"/>
        </w:rPr>
        <w:t>ООП СОО;</w:t>
      </w:r>
    </w:p>
    <w:p w:rsidR="00DC4F49" w:rsidRPr="005A2A3F" w:rsidRDefault="005A2A3F" w:rsidP="00274236">
      <w:pPr>
        <w:numPr>
          <w:ilvl w:val="0"/>
          <w:numId w:val="1"/>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программы формирования универсальных учебных действий у</w:t>
      </w:r>
      <w:r>
        <w:rPr>
          <w:rFonts w:hAnsi="Times New Roman" w:cs="Times New Roman"/>
          <w:color w:val="000000"/>
          <w:sz w:val="24"/>
          <w:szCs w:val="24"/>
        </w:rPr>
        <w:t> </w:t>
      </w:r>
      <w:r w:rsidRPr="005A2A3F">
        <w:rPr>
          <w:rFonts w:hAnsi="Times New Roman" w:cs="Times New Roman"/>
          <w:color w:val="000000"/>
          <w:sz w:val="24"/>
          <w:szCs w:val="24"/>
          <w:lang w:val="ru-RU"/>
        </w:rPr>
        <w:t>учащихся;</w:t>
      </w:r>
    </w:p>
    <w:p w:rsidR="00DC4F49" w:rsidRDefault="005A2A3F" w:rsidP="00274236">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федеральные</w:t>
      </w:r>
      <w:r w:rsidR="00274236">
        <w:rPr>
          <w:rFonts w:hAnsi="Times New Roman" w:cs="Times New Roman"/>
          <w:color w:val="000000"/>
          <w:sz w:val="24"/>
          <w:szCs w:val="24"/>
          <w:lang w:val="ru-RU"/>
        </w:rPr>
        <w:t xml:space="preserve"> </w:t>
      </w:r>
      <w:r>
        <w:rPr>
          <w:rFonts w:hAnsi="Times New Roman" w:cs="Times New Roman"/>
          <w:color w:val="000000"/>
          <w:sz w:val="24"/>
          <w:szCs w:val="24"/>
        </w:rPr>
        <w:t>рабочие</w:t>
      </w:r>
      <w:r w:rsidR="00274236">
        <w:rPr>
          <w:rFonts w:hAnsi="Times New Roman" w:cs="Times New Roman"/>
          <w:color w:val="000000"/>
          <w:sz w:val="24"/>
          <w:szCs w:val="24"/>
          <w:lang w:val="ru-RU"/>
        </w:rPr>
        <w:t xml:space="preserve"> </w:t>
      </w:r>
      <w:r>
        <w:rPr>
          <w:rFonts w:hAnsi="Times New Roman" w:cs="Times New Roman"/>
          <w:color w:val="000000"/>
          <w:sz w:val="24"/>
          <w:szCs w:val="24"/>
        </w:rPr>
        <w:t>программы</w:t>
      </w:r>
      <w:r w:rsidR="00274236">
        <w:rPr>
          <w:rFonts w:hAnsi="Times New Roman" w:cs="Times New Roman"/>
          <w:color w:val="000000"/>
          <w:sz w:val="24"/>
          <w:szCs w:val="24"/>
          <w:lang w:val="ru-RU"/>
        </w:rPr>
        <w:t xml:space="preserve"> </w:t>
      </w:r>
      <w:r>
        <w:rPr>
          <w:rFonts w:hAnsi="Times New Roman" w:cs="Times New Roman"/>
          <w:color w:val="000000"/>
          <w:sz w:val="24"/>
          <w:szCs w:val="24"/>
        </w:rPr>
        <w:t>воспитания;</w:t>
      </w:r>
    </w:p>
    <w:p w:rsidR="00DC4F49" w:rsidRDefault="005A2A3F" w:rsidP="00274236">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федеральные учебные планы;</w:t>
      </w:r>
    </w:p>
    <w:p w:rsidR="00DC4F49" w:rsidRPr="005A2A3F" w:rsidRDefault="005A2A3F" w:rsidP="00274236">
      <w:pPr>
        <w:numPr>
          <w:ilvl w:val="0"/>
          <w:numId w:val="1"/>
        </w:numPr>
        <w:ind w:left="780" w:right="180"/>
        <w:jc w:val="both"/>
        <w:rPr>
          <w:rFonts w:hAnsi="Times New Roman" w:cs="Times New Roman"/>
          <w:color w:val="000000"/>
          <w:sz w:val="24"/>
          <w:szCs w:val="24"/>
          <w:lang w:val="ru-RU"/>
        </w:rPr>
      </w:pPr>
      <w:r w:rsidRPr="005A2A3F">
        <w:rPr>
          <w:rFonts w:hAnsi="Times New Roman" w:cs="Times New Roman"/>
          <w:color w:val="000000"/>
          <w:sz w:val="24"/>
          <w:szCs w:val="24"/>
          <w:lang w:val="ru-RU"/>
        </w:rPr>
        <w:t>федеральные календарные планы воспитательной работы.</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lastRenderedPageBreak/>
        <w:t>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w:t>
      </w:r>
    </w:p>
    <w:p w:rsidR="001C619A"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Анализ текущих достижений показал результаты, сопоставимые с</w:t>
      </w:r>
      <w:r>
        <w:rPr>
          <w:rFonts w:hAnsi="Times New Roman" w:cs="Times New Roman"/>
          <w:color w:val="000000"/>
          <w:sz w:val="24"/>
          <w:szCs w:val="24"/>
        </w:rPr>
        <w:t> </w:t>
      </w:r>
      <w:r w:rsidRPr="005A2A3F">
        <w:rPr>
          <w:rFonts w:hAnsi="Times New Roman" w:cs="Times New Roman"/>
          <w:color w:val="000000"/>
          <w:sz w:val="24"/>
          <w:szCs w:val="24"/>
          <w:lang w:val="ru-RU"/>
        </w:rPr>
        <w:t>результатами прошлого и</w:t>
      </w:r>
      <w:r>
        <w:rPr>
          <w:rFonts w:hAnsi="Times New Roman" w:cs="Times New Roman"/>
          <w:color w:val="000000"/>
          <w:sz w:val="24"/>
          <w:szCs w:val="24"/>
        </w:rPr>
        <w:t> </w:t>
      </w:r>
      <w:r w:rsidRPr="005A2A3F">
        <w:rPr>
          <w:rFonts w:hAnsi="Times New Roman" w:cs="Times New Roman"/>
          <w:color w:val="000000"/>
          <w:sz w:val="24"/>
          <w:szCs w:val="24"/>
          <w:lang w:val="ru-RU"/>
        </w:rPr>
        <w:t>позапрошлого годов. Учителя отмечают, что им</w:t>
      </w:r>
      <w:r>
        <w:rPr>
          <w:rFonts w:hAnsi="Times New Roman" w:cs="Times New Roman"/>
          <w:color w:val="000000"/>
          <w:sz w:val="24"/>
          <w:szCs w:val="24"/>
        </w:rPr>
        <w:t> </w:t>
      </w:r>
      <w:r w:rsidRPr="005A2A3F">
        <w:rPr>
          <w:rFonts w:hAnsi="Times New Roman" w:cs="Times New Roman"/>
          <w:color w:val="000000"/>
          <w:sz w:val="24"/>
          <w:szCs w:val="24"/>
          <w:lang w:val="ru-RU"/>
        </w:rPr>
        <w:t>стало проще оформлять методическую документацию с</w:t>
      </w:r>
      <w:r>
        <w:rPr>
          <w:rFonts w:hAnsi="Times New Roman" w:cs="Times New Roman"/>
          <w:color w:val="000000"/>
          <w:sz w:val="24"/>
          <w:szCs w:val="24"/>
        </w:rPr>
        <w:t> </w:t>
      </w:r>
      <w:r w:rsidRPr="005A2A3F">
        <w:rPr>
          <w:rFonts w:hAnsi="Times New Roman" w:cs="Times New Roman"/>
          <w:color w:val="000000"/>
          <w:sz w:val="24"/>
          <w:szCs w:val="24"/>
          <w:lang w:val="ru-RU"/>
        </w:rPr>
        <w:t>использованием различных частей ФОП и</w:t>
      </w:r>
      <w:r>
        <w:rPr>
          <w:rFonts w:hAnsi="Times New Roman" w:cs="Times New Roman"/>
          <w:color w:val="000000"/>
          <w:sz w:val="24"/>
          <w:szCs w:val="24"/>
        </w:rPr>
        <w:t> </w:t>
      </w:r>
      <w:r w:rsidRPr="005A2A3F">
        <w:rPr>
          <w:rFonts w:hAnsi="Times New Roman" w:cs="Times New Roman"/>
          <w:color w:val="000000"/>
          <w:sz w:val="24"/>
          <w:szCs w:val="24"/>
          <w:lang w:val="ru-RU"/>
        </w:rPr>
        <w:t>дополнительных методических документов от</w:t>
      </w:r>
      <w:r>
        <w:rPr>
          <w:rFonts w:hAnsi="Times New Roman" w:cs="Times New Roman"/>
          <w:color w:val="000000"/>
          <w:sz w:val="24"/>
          <w:szCs w:val="24"/>
        </w:rPr>
        <w:t> </w:t>
      </w:r>
      <w:r w:rsidRPr="005A2A3F">
        <w:rPr>
          <w:rFonts w:hAnsi="Times New Roman" w:cs="Times New Roman"/>
          <w:color w:val="000000"/>
          <w:sz w:val="24"/>
          <w:szCs w:val="24"/>
          <w:lang w:val="ru-RU"/>
        </w:rPr>
        <w:t>Минпросвещения.</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Школа функционирует в</w:t>
      </w:r>
      <w:r>
        <w:rPr>
          <w:rFonts w:hAnsi="Times New Roman" w:cs="Times New Roman"/>
          <w:color w:val="000000"/>
          <w:sz w:val="24"/>
          <w:szCs w:val="24"/>
        </w:rPr>
        <w:t> </w:t>
      </w:r>
      <w:r w:rsidRPr="005A2A3F">
        <w:rPr>
          <w:rFonts w:hAnsi="Times New Roman" w:cs="Times New Roman"/>
          <w:color w:val="000000"/>
          <w:sz w:val="24"/>
          <w:szCs w:val="24"/>
          <w:lang w:val="ru-RU"/>
        </w:rPr>
        <w:t>соответствии с</w:t>
      </w:r>
      <w:r>
        <w:rPr>
          <w:rFonts w:hAnsi="Times New Roman" w:cs="Times New Roman"/>
          <w:color w:val="000000"/>
          <w:sz w:val="24"/>
          <w:szCs w:val="24"/>
        </w:rPr>
        <w:t> </w:t>
      </w:r>
      <w:r w:rsidRPr="005A2A3F">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5A2A3F">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5A2A3F">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5A2A3F">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5A2A3F">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5A2A3F">
        <w:rPr>
          <w:rFonts w:hAnsi="Times New Roman" w:cs="Times New Roman"/>
          <w:color w:val="000000"/>
          <w:sz w:val="24"/>
          <w:szCs w:val="24"/>
          <w:lang w:val="ru-RU"/>
        </w:rPr>
        <w:t>молодежи»,</w:t>
      </w:r>
      <w:r>
        <w:rPr>
          <w:rFonts w:hAnsi="Times New Roman" w:cs="Times New Roman"/>
          <w:color w:val="000000"/>
          <w:sz w:val="24"/>
          <w:szCs w:val="24"/>
        </w:rPr>
        <w:t> </w:t>
      </w:r>
      <w:r w:rsidRPr="005A2A3F">
        <w:rPr>
          <w:rFonts w:hAnsi="Times New Roman" w:cs="Times New Roman"/>
          <w:color w:val="000000"/>
          <w:sz w:val="24"/>
          <w:szCs w:val="24"/>
          <w:lang w:val="ru-RU"/>
        </w:rPr>
        <w:t>требованиями СанПиН 1.2.3685-21 «Гигиенические нормативы и</w:t>
      </w:r>
      <w:r>
        <w:rPr>
          <w:rFonts w:hAnsi="Times New Roman" w:cs="Times New Roman"/>
          <w:color w:val="000000"/>
          <w:sz w:val="24"/>
          <w:szCs w:val="24"/>
        </w:rPr>
        <w:t> </w:t>
      </w:r>
      <w:r w:rsidRPr="005A2A3F">
        <w:rPr>
          <w:rFonts w:hAnsi="Times New Roman" w:cs="Times New Roman"/>
          <w:color w:val="000000"/>
          <w:sz w:val="24"/>
          <w:szCs w:val="24"/>
          <w:lang w:val="ru-RU"/>
        </w:rPr>
        <w:t>требования к</w:t>
      </w:r>
      <w:r>
        <w:rPr>
          <w:rFonts w:hAnsi="Times New Roman" w:cs="Times New Roman"/>
          <w:color w:val="000000"/>
          <w:sz w:val="24"/>
          <w:szCs w:val="24"/>
        </w:rPr>
        <w:t> </w:t>
      </w:r>
      <w:r w:rsidRPr="005A2A3F">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5A2A3F">
        <w:rPr>
          <w:rFonts w:hAnsi="Times New Roman" w:cs="Times New Roman"/>
          <w:color w:val="000000"/>
          <w:sz w:val="24"/>
          <w:szCs w:val="24"/>
          <w:lang w:val="ru-RU"/>
        </w:rPr>
        <w:t>и (или) безвредности для человека факторов среды обитания».</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Школа ведет работу по</w:t>
      </w:r>
      <w:r>
        <w:rPr>
          <w:rFonts w:hAnsi="Times New Roman" w:cs="Times New Roman"/>
          <w:color w:val="000000"/>
          <w:sz w:val="24"/>
          <w:szCs w:val="24"/>
        </w:rPr>
        <w:t> </w:t>
      </w:r>
      <w:r w:rsidRPr="005A2A3F">
        <w:rPr>
          <w:rFonts w:hAnsi="Times New Roman" w:cs="Times New Roman"/>
          <w:color w:val="000000"/>
          <w:sz w:val="24"/>
          <w:szCs w:val="24"/>
          <w:lang w:val="ru-RU"/>
        </w:rPr>
        <w:t>формированию здорового образа жизни и</w:t>
      </w:r>
      <w:r>
        <w:rPr>
          <w:rFonts w:hAnsi="Times New Roman" w:cs="Times New Roman"/>
          <w:color w:val="000000"/>
          <w:sz w:val="24"/>
          <w:szCs w:val="24"/>
        </w:rPr>
        <w:t> </w:t>
      </w:r>
      <w:r w:rsidRPr="005A2A3F">
        <w:rPr>
          <w:rFonts w:hAnsi="Times New Roman" w:cs="Times New Roman"/>
          <w:color w:val="000000"/>
          <w:sz w:val="24"/>
          <w:szCs w:val="24"/>
          <w:lang w:val="ru-RU"/>
        </w:rPr>
        <w:t>реализации технологий сбережения здоровья. Все учителя проводят совместно с</w:t>
      </w:r>
      <w:r>
        <w:rPr>
          <w:rFonts w:hAnsi="Times New Roman" w:cs="Times New Roman"/>
          <w:color w:val="000000"/>
          <w:sz w:val="24"/>
          <w:szCs w:val="24"/>
        </w:rPr>
        <w:t> </w:t>
      </w:r>
      <w:r w:rsidRPr="005A2A3F">
        <w:rPr>
          <w:rFonts w:hAnsi="Times New Roman" w:cs="Times New Roman"/>
          <w:color w:val="000000"/>
          <w:sz w:val="24"/>
          <w:szCs w:val="24"/>
          <w:lang w:val="ru-RU"/>
        </w:rPr>
        <w:t>обучающимися физкультминутки во</w:t>
      </w:r>
      <w:r>
        <w:rPr>
          <w:rFonts w:hAnsi="Times New Roman" w:cs="Times New Roman"/>
          <w:color w:val="000000"/>
          <w:sz w:val="24"/>
          <w:szCs w:val="24"/>
        </w:rPr>
        <w:t> </w:t>
      </w:r>
      <w:r w:rsidRPr="005A2A3F">
        <w:rPr>
          <w:rFonts w:hAnsi="Times New Roman" w:cs="Times New Roman"/>
          <w:color w:val="000000"/>
          <w:sz w:val="24"/>
          <w:szCs w:val="24"/>
          <w:lang w:val="ru-RU"/>
        </w:rPr>
        <w:t>время занятий, гимнастику для глаз, обеспечивается контроль за</w:t>
      </w:r>
      <w:r>
        <w:rPr>
          <w:rFonts w:hAnsi="Times New Roman" w:cs="Times New Roman"/>
          <w:color w:val="000000"/>
          <w:sz w:val="24"/>
          <w:szCs w:val="24"/>
        </w:rPr>
        <w:t> </w:t>
      </w:r>
      <w:r w:rsidRPr="005A2A3F">
        <w:rPr>
          <w:rFonts w:hAnsi="Times New Roman" w:cs="Times New Roman"/>
          <w:color w:val="000000"/>
          <w:sz w:val="24"/>
          <w:szCs w:val="24"/>
          <w:lang w:val="ru-RU"/>
        </w:rPr>
        <w:t>осанкой, в</w:t>
      </w:r>
      <w:r>
        <w:rPr>
          <w:rFonts w:hAnsi="Times New Roman" w:cs="Times New Roman"/>
          <w:color w:val="000000"/>
          <w:sz w:val="24"/>
          <w:szCs w:val="24"/>
        </w:rPr>
        <w:t> </w:t>
      </w:r>
      <w:r w:rsidRPr="005A2A3F">
        <w:rPr>
          <w:rFonts w:hAnsi="Times New Roman" w:cs="Times New Roman"/>
          <w:color w:val="000000"/>
          <w:sz w:val="24"/>
          <w:szCs w:val="24"/>
          <w:lang w:val="ru-RU"/>
        </w:rPr>
        <w:t>том числе во</w:t>
      </w:r>
      <w:r>
        <w:rPr>
          <w:rFonts w:hAnsi="Times New Roman" w:cs="Times New Roman"/>
          <w:color w:val="000000"/>
          <w:sz w:val="24"/>
          <w:szCs w:val="24"/>
        </w:rPr>
        <w:t> </w:t>
      </w:r>
      <w:r w:rsidRPr="005A2A3F">
        <w:rPr>
          <w:rFonts w:hAnsi="Times New Roman" w:cs="Times New Roman"/>
          <w:color w:val="000000"/>
          <w:sz w:val="24"/>
          <w:szCs w:val="24"/>
          <w:lang w:val="ru-RU"/>
        </w:rPr>
        <w:t>время письма, рисования и</w:t>
      </w:r>
      <w:r>
        <w:rPr>
          <w:rFonts w:hAnsi="Times New Roman" w:cs="Times New Roman"/>
          <w:color w:val="000000"/>
          <w:sz w:val="24"/>
          <w:szCs w:val="24"/>
        </w:rPr>
        <w:t> </w:t>
      </w:r>
      <w:r w:rsidRPr="005A2A3F">
        <w:rPr>
          <w:rFonts w:hAnsi="Times New Roman" w:cs="Times New Roman"/>
          <w:color w:val="000000"/>
          <w:sz w:val="24"/>
          <w:szCs w:val="24"/>
          <w:lang w:val="ru-RU"/>
        </w:rPr>
        <w:t>использования электронных средств обучения.</w:t>
      </w:r>
    </w:p>
    <w:p w:rsidR="00B958E2" w:rsidRPr="001C619A" w:rsidRDefault="00B958E2" w:rsidP="00B958E2">
      <w:pPr>
        <w:jc w:val="center"/>
        <w:rPr>
          <w:rFonts w:ascii="Times New Roman" w:hAnsi="Times New Roman" w:cs="Times New Roman"/>
          <w:sz w:val="24"/>
          <w:szCs w:val="24"/>
          <w:lang w:val="ru-RU"/>
        </w:rPr>
      </w:pPr>
      <w:r>
        <w:rPr>
          <w:rFonts w:ascii="Times New Roman" w:eastAsia="Times New Roman" w:hAnsi="Times New Roman" w:cs="Times New Roman"/>
          <w:sz w:val="24"/>
          <w:szCs w:val="24"/>
        </w:rPr>
        <w:t> </w:t>
      </w:r>
      <w:r w:rsidRPr="001C619A">
        <w:rPr>
          <w:rFonts w:ascii="Times New Roman" w:hAnsi="Times New Roman" w:cs="Times New Roman"/>
          <w:b/>
          <w:bCs/>
          <w:sz w:val="24"/>
          <w:szCs w:val="24"/>
          <w:lang w:val="ru-RU"/>
        </w:rPr>
        <w:t>Внеурочная деятельность</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B958E2" w:rsidRPr="00B958E2" w:rsidRDefault="00B958E2" w:rsidP="00B958E2">
      <w:pPr>
        <w:spacing w:after="0"/>
        <w:ind w:firstLine="567"/>
        <w:rPr>
          <w:rFonts w:ascii="Times New Roman" w:hAnsi="Times New Roman" w:cs="Times New Roman"/>
          <w:sz w:val="24"/>
          <w:szCs w:val="24"/>
          <w:lang w:val="ru-RU"/>
        </w:rPr>
      </w:pPr>
      <w:r w:rsidRPr="00B958E2">
        <w:rPr>
          <w:rFonts w:ascii="Times New Roman" w:hAnsi="Times New Roman" w:cs="Times New Roman"/>
          <w:sz w:val="24"/>
          <w:szCs w:val="24"/>
          <w:lang w:val="ru-RU"/>
        </w:rPr>
        <w:t>Все рабочие программы внеурочной деятельности имеют аннотации и размещены на официальном сайте Школы.</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Формы организации внеурочной деятельности включают: кружки, секции, объединения, летний лагерь.</w:t>
      </w:r>
    </w:p>
    <w:p w:rsidR="00B958E2" w:rsidRPr="00B958E2" w:rsidRDefault="00B958E2" w:rsidP="00B958E2">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 1 сентября 2024</w:t>
      </w:r>
      <w:r>
        <w:rPr>
          <w:rFonts w:ascii="Times New Roman" w:hAnsi="Times New Roman" w:cs="Times New Roman"/>
          <w:sz w:val="24"/>
          <w:szCs w:val="24"/>
        </w:rPr>
        <w:t> </w:t>
      </w:r>
      <w:r w:rsidRPr="00B958E2">
        <w:rPr>
          <w:rFonts w:ascii="Times New Roman" w:hAnsi="Times New Roman" w:cs="Times New Roman"/>
          <w:sz w:val="24"/>
          <w:szCs w:val="24"/>
          <w:lang w:val="ru-RU"/>
        </w:rPr>
        <w:t>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B958E2" w:rsidRDefault="00B958E2" w:rsidP="00B958E2">
      <w:pPr>
        <w:pStyle w:val="Default"/>
        <w:spacing w:line="360" w:lineRule="auto"/>
        <w:jc w:val="center"/>
        <w:rPr>
          <w:b/>
          <w:bCs/>
          <w:color w:val="auto"/>
          <w:sz w:val="22"/>
          <w:szCs w:val="20"/>
        </w:rPr>
      </w:pPr>
      <w:r>
        <w:rPr>
          <w:b/>
          <w:bCs/>
          <w:color w:val="auto"/>
          <w:sz w:val="22"/>
          <w:szCs w:val="20"/>
        </w:rPr>
        <w:t>Внеурочная деятельность в школе ведется по направлениям:</w:t>
      </w:r>
    </w:p>
    <w:tbl>
      <w:tblPr>
        <w:tblStyle w:val="a5"/>
        <w:tblW w:w="5450" w:type="pct"/>
        <w:tblLook w:val="04A0"/>
      </w:tblPr>
      <w:tblGrid>
        <w:gridCol w:w="1845"/>
        <w:gridCol w:w="2047"/>
        <w:gridCol w:w="903"/>
        <w:gridCol w:w="1352"/>
        <w:gridCol w:w="1634"/>
        <w:gridCol w:w="1268"/>
        <w:gridCol w:w="1026"/>
      </w:tblGrid>
      <w:tr w:rsidR="00B958E2" w:rsidTr="00C72781">
        <w:tc>
          <w:tcPr>
            <w:tcW w:w="916"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b/>
                <w:color w:val="auto"/>
                <w:sz w:val="20"/>
                <w:szCs w:val="20"/>
              </w:rPr>
            </w:pPr>
            <w:r>
              <w:rPr>
                <w:b/>
                <w:color w:val="auto"/>
                <w:sz w:val="20"/>
                <w:szCs w:val="20"/>
              </w:rPr>
              <w:t>Направление</w:t>
            </w:r>
          </w:p>
        </w:tc>
        <w:tc>
          <w:tcPr>
            <w:tcW w:w="1016"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b/>
                <w:color w:val="auto"/>
                <w:sz w:val="20"/>
                <w:szCs w:val="20"/>
              </w:rPr>
            </w:pPr>
            <w:r>
              <w:rPr>
                <w:b/>
                <w:color w:val="auto"/>
                <w:sz w:val="20"/>
                <w:szCs w:val="20"/>
              </w:rPr>
              <w:t>Название курса</w:t>
            </w:r>
          </w:p>
        </w:tc>
        <w:tc>
          <w:tcPr>
            <w:tcW w:w="448"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b/>
                <w:color w:val="auto"/>
                <w:sz w:val="20"/>
                <w:szCs w:val="20"/>
              </w:rPr>
            </w:pPr>
            <w:r>
              <w:rPr>
                <w:b/>
                <w:color w:val="auto"/>
                <w:sz w:val="20"/>
                <w:szCs w:val="20"/>
              </w:rPr>
              <w:t>Класс</w:t>
            </w:r>
          </w:p>
        </w:tc>
        <w:tc>
          <w:tcPr>
            <w:tcW w:w="671"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b/>
                <w:color w:val="auto"/>
                <w:sz w:val="20"/>
                <w:szCs w:val="20"/>
              </w:rPr>
            </w:pPr>
            <w:r>
              <w:rPr>
                <w:b/>
                <w:color w:val="auto"/>
                <w:sz w:val="20"/>
                <w:szCs w:val="20"/>
              </w:rPr>
              <w:t>Руководи-тель</w:t>
            </w:r>
          </w:p>
        </w:tc>
        <w:tc>
          <w:tcPr>
            <w:tcW w:w="811"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b/>
                <w:color w:val="auto"/>
                <w:sz w:val="20"/>
                <w:szCs w:val="20"/>
              </w:rPr>
            </w:pPr>
            <w:r>
              <w:rPr>
                <w:b/>
                <w:color w:val="auto"/>
                <w:sz w:val="20"/>
                <w:szCs w:val="20"/>
              </w:rPr>
              <w:t>День недели и время проведения</w:t>
            </w:r>
          </w:p>
        </w:tc>
        <w:tc>
          <w:tcPr>
            <w:tcW w:w="629"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b/>
                <w:color w:val="auto"/>
                <w:sz w:val="20"/>
                <w:szCs w:val="20"/>
              </w:rPr>
            </w:pPr>
            <w:r>
              <w:rPr>
                <w:b/>
                <w:color w:val="auto"/>
                <w:sz w:val="20"/>
                <w:szCs w:val="20"/>
              </w:rPr>
              <w:t>Форма проведения</w:t>
            </w:r>
          </w:p>
        </w:tc>
        <w:tc>
          <w:tcPr>
            <w:tcW w:w="509"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b/>
                <w:color w:val="auto"/>
                <w:sz w:val="20"/>
                <w:szCs w:val="20"/>
              </w:rPr>
            </w:pPr>
            <w:r>
              <w:rPr>
                <w:b/>
                <w:color w:val="auto"/>
                <w:sz w:val="20"/>
                <w:szCs w:val="20"/>
              </w:rPr>
              <w:t>Кол-во обучаю-щихся</w:t>
            </w:r>
          </w:p>
        </w:tc>
      </w:tr>
      <w:tr w:rsidR="00C72781" w:rsidTr="00970531">
        <w:trPr>
          <w:trHeight w:val="828"/>
        </w:trPr>
        <w:tc>
          <w:tcPr>
            <w:tcW w:w="916" w:type="pct"/>
            <w:tcBorders>
              <w:top w:val="single" w:sz="4" w:space="0" w:color="auto"/>
              <w:left w:val="single" w:sz="4" w:space="0" w:color="auto"/>
              <w:bottom w:val="single" w:sz="4" w:space="0" w:color="auto"/>
              <w:right w:val="single" w:sz="4" w:space="0" w:color="auto"/>
            </w:tcBorders>
            <w:hideMark/>
          </w:tcPr>
          <w:p w:rsidR="00C72781" w:rsidRDefault="00C72781">
            <w:pPr>
              <w:pStyle w:val="Default"/>
              <w:spacing w:line="360" w:lineRule="auto"/>
              <w:jc w:val="both"/>
              <w:rPr>
                <w:b/>
                <w:color w:val="auto"/>
                <w:sz w:val="20"/>
                <w:szCs w:val="20"/>
              </w:rPr>
            </w:pPr>
            <w:r>
              <w:rPr>
                <w:b/>
                <w:color w:val="auto"/>
                <w:sz w:val="20"/>
                <w:szCs w:val="20"/>
              </w:rPr>
              <w:lastRenderedPageBreak/>
              <w:t xml:space="preserve">Общекультурное </w:t>
            </w:r>
          </w:p>
        </w:tc>
        <w:tc>
          <w:tcPr>
            <w:tcW w:w="1016" w:type="pct"/>
            <w:tcBorders>
              <w:top w:val="single" w:sz="4" w:space="0" w:color="auto"/>
              <w:left w:val="single" w:sz="4" w:space="0" w:color="auto"/>
              <w:right w:val="single" w:sz="4" w:space="0" w:color="auto"/>
            </w:tcBorders>
            <w:hideMark/>
          </w:tcPr>
          <w:p w:rsidR="00C72781" w:rsidRDefault="00C72781">
            <w:pPr>
              <w:rPr>
                <w:rFonts w:ascii="Times New Roman" w:eastAsia="Times New Roman" w:hAnsi="Times New Roman" w:cs="Times New Roman"/>
                <w:b/>
                <w:sz w:val="20"/>
                <w:szCs w:val="24"/>
              </w:rPr>
            </w:pPr>
            <w:r>
              <w:rPr>
                <w:rFonts w:ascii="Times New Roman" w:eastAsia="Times New Roman" w:hAnsi="Times New Roman" w:cs="Times New Roman"/>
                <w:sz w:val="20"/>
              </w:rPr>
              <w:t>Театральный кружок  «Первые роли»</w:t>
            </w:r>
          </w:p>
        </w:tc>
        <w:tc>
          <w:tcPr>
            <w:tcW w:w="448" w:type="pct"/>
            <w:tcBorders>
              <w:top w:val="single" w:sz="4" w:space="0" w:color="auto"/>
              <w:left w:val="single" w:sz="4" w:space="0" w:color="auto"/>
              <w:right w:val="single" w:sz="4" w:space="0" w:color="auto"/>
            </w:tcBorders>
            <w:hideMark/>
          </w:tcPr>
          <w:p w:rsidR="00C72781" w:rsidRDefault="005C4A8B" w:rsidP="005C4A8B">
            <w:pPr>
              <w:pStyle w:val="Default"/>
              <w:spacing w:line="360" w:lineRule="auto"/>
              <w:jc w:val="center"/>
              <w:rPr>
                <w:color w:val="auto"/>
                <w:sz w:val="20"/>
                <w:szCs w:val="20"/>
              </w:rPr>
            </w:pPr>
            <w:r>
              <w:rPr>
                <w:color w:val="auto"/>
                <w:sz w:val="20"/>
                <w:szCs w:val="20"/>
              </w:rPr>
              <w:t>5-8</w:t>
            </w:r>
          </w:p>
        </w:tc>
        <w:tc>
          <w:tcPr>
            <w:tcW w:w="671" w:type="pct"/>
            <w:tcBorders>
              <w:top w:val="single" w:sz="4" w:space="0" w:color="auto"/>
              <w:left w:val="single" w:sz="4" w:space="0" w:color="auto"/>
              <w:right w:val="single" w:sz="4" w:space="0" w:color="auto"/>
            </w:tcBorders>
            <w:hideMark/>
          </w:tcPr>
          <w:p w:rsidR="00C72781" w:rsidRDefault="00C72781">
            <w:pPr>
              <w:pStyle w:val="Default"/>
              <w:spacing w:line="360" w:lineRule="auto"/>
              <w:jc w:val="center"/>
              <w:rPr>
                <w:color w:val="auto"/>
                <w:sz w:val="20"/>
                <w:szCs w:val="20"/>
              </w:rPr>
            </w:pPr>
            <w:r>
              <w:rPr>
                <w:color w:val="auto"/>
                <w:sz w:val="20"/>
                <w:szCs w:val="20"/>
              </w:rPr>
              <w:t>Тимошина А.В</w:t>
            </w:r>
          </w:p>
        </w:tc>
        <w:tc>
          <w:tcPr>
            <w:tcW w:w="811" w:type="pct"/>
            <w:tcBorders>
              <w:top w:val="single" w:sz="4" w:space="0" w:color="auto"/>
              <w:left w:val="single" w:sz="4" w:space="0" w:color="auto"/>
              <w:right w:val="single" w:sz="4" w:space="0" w:color="auto"/>
            </w:tcBorders>
            <w:hideMark/>
          </w:tcPr>
          <w:p w:rsidR="00C72781" w:rsidRDefault="00C72781">
            <w:pPr>
              <w:pStyle w:val="Default"/>
              <w:spacing w:line="360" w:lineRule="auto"/>
              <w:jc w:val="center"/>
              <w:rPr>
                <w:i/>
              </w:rPr>
            </w:pPr>
            <w:r>
              <w:rPr>
                <w:i/>
              </w:rPr>
              <w:t>Среда</w:t>
            </w:r>
          </w:p>
          <w:p w:rsidR="00C72781" w:rsidRDefault="00C72781">
            <w:pPr>
              <w:pStyle w:val="Default"/>
              <w:spacing w:line="360" w:lineRule="auto"/>
              <w:jc w:val="center"/>
              <w:rPr>
                <w:color w:val="auto"/>
                <w:sz w:val="20"/>
                <w:szCs w:val="20"/>
              </w:rPr>
            </w:pPr>
            <w:r>
              <w:rPr>
                <w:rFonts w:eastAsia="Times New Roman"/>
                <w:i/>
              </w:rPr>
              <w:t>16</w:t>
            </w:r>
            <w:r>
              <w:rPr>
                <w:rFonts w:eastAsia="Times New Roman"/>
                <w:i/>
                <w:vertAlign w:val="superscript"/>
              </w:rPr>
              <w:t>00</w:t>
            </w:r>
            <w:r>
              <w:rPr>
                <w:rFonts w:eastAsia="Times New Roman"/>
                <w:i/>
              </w:rPr>
              <w:t>-17</w:t>
            </w:r>
            <w:r>
              <w:rPr>
                <w:rFonts w:eastAsia="Times New Roman"/>
                <w:i/>
                <w:vertAlign w:val="superscript"/>
              </w:rPr>
              <w:t>00</w:t>
            </w:r>
          </w:p>
        </w:tc>
        <w:tc>
          <w:tcPr>
            <w:tcW w:w="629" w:type="pct"/>
            <w:tcBorders>
              <w:top w:val="single" w:sz="4" w:space="0" w:color="auto"/>
              <w:left w:val="single" w:sz="4" w:space="0" w:color="auto"/>
              <w:right w:val="single" w:sz="4" w:space="0" w:color="auto"/>
            </w:tcBorders>
          </w:tcPr>
          <w:p w:rsidR="00C72781" w:rsidRDefault="00C72781">
            <w:pPr>
              <w:pStyle w:val="Default"/>
              <w:spacing w:line="360" w:lineRule="auto"/>
              <w:jc w:val="center"/>
              <w:rPr>
                <w:color w:val="auto"/>
                <w:sz w:val="20"/>
                <w:szCs w:val="20"/>
              </w:rPr>
            </w:pPr>
          </w:p>
        </w:tc>
        <w:tc>
          <w:tcPr>
            <w:tcW w:w="509" w:type="pct"/>
            <w:tcBorders>
              <w:top w:val="single" w:sz="4" w:space="0" w:color="auto"/>
              <w:left w:val="single" w:sz="4" w:space="0" w:color="auto"/>
              <w:right w:val="single" w:sz="4" w:space="0" w:color="auto"/>
            </w:tcBorders>
            <w:hideMark/>
          </w:tcPr>
          <w:p w:rsidR="00C72781" w:rsidRDefault="00C72781">
            <w:pPr>
              <w:pStyle w:val="Default"/>
              <w:spacing w:line="360" w:lineRule="auto"/>
              <w:jc w:val="center"/>
              <w:rPr>
                <w:rFonts w:eastAsia="Times New Roman"/>
                <w:color w:val="auto"/>
                <w:sz w:val="20"/>
                <w:szCs w:val="20"/>
              </w:rPr>
            </w:pPr>
            <w:r>
              <w:rPr>
                <w:rFonts w:eastAsia="Times New Roman"/>
                <w:color w:val="auto"/>
                <w:sz w:val="20"/>
                <w:szCs w:val="20"/>
              </w:rPr>
              <w:t>15</w:t>
            </w:r>
          </w:p>
        </w:tc>
      </w:tr>
      <w:tr w:rsidR="00B958E2" w:rsidTr="00C72781">
        <w:tc>
          <w:tcPr>
            <w:tcW w:w="916" w:type="pct"/>
            <w:vMerge w:val="restar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both"/>
              <w:rPr>
                <w:b/>
                <w:color w:val="auto"/>
                <w:sz w:val="20"/>
                <w:szCs w:val="20"/>
              </w:rPr>
            </w:pPr>
            <w:r>
              <w:rPr>
                <w:b/>
                <w:color w:val="auto"/>
                <w:sz w:val="20"/>
                <w:szCs w:val="20"/>
              </w:rPr>
              <w:t>Общеинтеллекту-</w:t>
            </w:r>
          </w:p>
          <w:p w:rsidR="00B958E2" w:rsidRDefault="00B958E2">
            <w:pPr>
              <w:pStyle w:val="Default"/>
              <w:spacing w:line="360" w:lineRule="auto"/>
              <w:jc w:val="both"/>
              <w:rPr>
                <w:b/>
                <w:color w:val="auto"/>
                <w:sz w:val="20"/>
                <w:szCs w:val="20"/>
              </w:rPr>
            </w:pPr>
            <w:r>
              <w:rPr>
                <w:b/>
                <w:color w:val="auto"/>
                <w:sz w:val="20"/>
                <w:szCs w:val="20"/>
              </w:rPr>
              <w:t>альное</w:t>
            </w:r>
          </w:p>
        </w:tc>
        <w:tc>
          <w:tcPr>
            <w:tcW w:w="1016" w:type="pct"/>
            <w:tcBorders>
              <w:top w:val="single" w:sz="4" w:space="0" w:color="auto"/>
              <w:left w:val="single" w:sz="4" w:space="0" w:color="auto"/>
              <w:bottom w:val="single" w:sz="4" w:space="0" w:color="auto"/>
              <w:right w:val="single" w:sz="4" w:space="0" w:color="auto"/>
            </w:tcBorders>
            <w:hideMark/>
          </w:tcPr>
          <w:p w:rsidR="00B958E2" w:rsidRDefault="00B958E2">
            <w:pPr>
              <w:rPr>
                <w:rFonts w:ascii="Times New Roman" w:eastAsia="Times New Roman" w:hAnsi="Times New Roman" w:cs="Times New Roman"/>
                <w:b/>
                <w:sz w:val="20"/>
                <w:szCs w:val="28"/>
              </w:rPr>
            </w:pPr>
            <w:r>
              <w:rPr>
                <w:rFonts w:ascii="Times New Roman" w:eastAsia="Times New Roman" w:hAnsi="Times New Roman" w:cs="Times New Roman"/>
                <w:sz w:val="20"/>
                <w:szCs w:val="28"/>
              </w:rPr>
              <w:t>Объединение «Функциональная грамотность»</w:t>
            </w:r>
          </w:p>
        </w:tc>
        <w:tc>
          <w:tcPr>
            <w:tcW w:w="448"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1</w:t>
            </w:r>
          </w:p>
        </w:tc>
        <w:tc>
          <w:tcPr>
            <w:tcW w:w="671" w:type="pct"/>
            <w:tcBorders>
              <w:top w:val="single" w:sz="4" w:space="0" w:color="auto"/>
              <w:left w:val="single" w:sz="4" w:space="0" w:color="auto"/>
              <w:bottom w:val="single" w:sz="4" w:space="0" w:color="auto"/>
              <w:right w:val="single" w:sz="4" w:space="0" w:color="auto"/>
            </w:tcBorders>
            <w:hideMark/>
          </w:tcPr>
          <w:p w:rsidR="00B958E2" w:rsidRDefault="00C72781">
            <w:pPr>
              <w:pStyle w:val="Default"/>
              <w:spacing w:line="360" w:lineRule="auto"/>
              <w:jc w:val="center"/>
              <w:rPr>
                <w:color w:val="auto"/>
                <w:sz w:val="20"/>
                <w:szCs w:val="20"/>
              </w:rPr>
            </w:pPr>
            <w:r>
              <w:rPr>
                <w:color w:val="auto"/>
                <w:sz w:val="20"/>
                <w:szCs w:val="20"/>
              </w:rPr>
              <w:t>Бэбэлэу А.А</w:t>
            </w:r>
          </w:p>
        </w:tc>
        <w:tc>
          <w:tcPr>
            <w:tcW w:w="811" w:type="pct"/>
            <w:tcBorders>
              <w:top w:val="single" w:sz="4" w:space="0" w:color="auto"/>
              <w:left w:val="single" w:sz="4" w:space="0" w:color="auto"/>
              <w:bottom w:val="single" w:sz="4" w:space="0" w:color="auto"/>
              <w:right w:val="single" w:sz="4" w:space="0" w:color="auto"/>
            </w:tcBorders>
            <w:hideMark/>
          </w:tcPr>
          <w:p w:rsidR="00C72781" w:rsidRDefault="00C72781">
            <w:pPr>
              <w:pStyle w:val="Default"/>
              <w:spacing w:line="360" w:lineRule="auto"/>
              <w:jc w:val="center"/>
              <w:rPr>
                <w:i/>
              </w:rPr>
            </w:pPr>
            <w:r>
              <w:rPr>
                <w:i/>
              </w:rPr>
              <w:t xml:space="preserve">Четверг </w:t>
            </w:r>
          </w:p>
          <w:p w:rsidR="00B958E2" w:rsidRDefault="00B958E2">
            <w:pPr>
              <w:pStyle w:val="Default"/>
              <w:spacing w:line="360" w:lineRule="auto"/>
              <w:jc w:val="center"/>
              <w:rPr>
                <w:color w:val="auto"/>
                <w:sz w:val="20"/>
                <w:szCs w:val="20"/>
              </w:rPr>
            </w:pPr>
            <w:r>
              <w:rPr>
                <w:rFonts w:eastAsia="Times New Roman"/>
                <w:i/>
              </w:rPr>
              <w:t>13</w:t>
            </w:r>
            <w:r>
              <w:rPr>
                <w:rFonts w:eastAsia="Times New Roman"/>
                <w:i/>
                <w:vertAlign w:val="superscript"/>
              </w:rPr>
              <w:t>00</w:t>
            </w:r>
            <w:r>
              <w:rPr>
                <w:rFonts w:eastAsia="Times New Roman"/>
                <w:i/>
              </w:rPr>
              <w:t>-14</w:t>
            </w:r>
            <w:r>
              <w:rPr>
                <w:rFonts w:eastAsia="Times New Roman"/>
                <w:i/>
                <w:vertAlign w:val="superscript"/>
              </w:rPr>
              <w:t>00</w:t>
            </w:r>
          </w:p>
        </w:tc>
        <w:tc>
          <w:tcPr>
            <w:tcW w:w="629"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509"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14</w:t>
            </w:r>
          </w:p>
        </w:tc>
      </w:tr>
      <w:tr w:rsidR="00B958E2" w:rsidTr="00C80F77">
        <w:tc>
          <w:tcPr>
            <w:tcW w:w="0" w:type="auto"/>
            <w:vMerge/>
            <w:tcBorders>
              <w:top w:val="single" w:sz="4" w:space="0" w:color="auto"/>
              <w:left w:val="single" w:sz="4" w:space="0" w:color="auto"/>
              <w:bottom w:val="single" w:sz="4" w:space="0" w:color="auto"/>
              <w:right w:val="single" w:sz="4" w:space="0" w:color="auto"/>
            </w:tcBorders>
            <w:vAlign w:val="center"/>
            <w:hideMark/>
          </w:tcPr>
          <w:p w:rsidR="00B958E2" w:rsidRDefault="00B958E2">
            <w:pPr>
              <w:rPr>
                <w:rFonts w:ascii="Times New Roman" w:hAnsi="Times New Roman" w:cs="Times New Roman"/>
                <w:b/>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rsidR="00B958E2" w:rsidRDefault="00C72781">
            <w:pPr>
              <w:rPr>
                <w:rFonts w:ascii="Times New Roman" w:eastAsia="Times New Roman" w:hAnsi="Times New Roman" w:cs="Times New Roman"/>
                <w:bCs/>
                <w:sz w:val="20"/>
                <w:szCs w:val="28"/>
              </w:rPr>
            </w:pPr>
            <w:r>
              <w:rPr>
                <w:rFonts w:ascii="Times New Roman" w:eastAsia="Times New Roman" w:hAnsi="Times New Roman" w:cs="Times New Roman"/>
                <w:sz w:val="20"/>
                <w:szCs w:val="28"/>
              </w:rPr>
              <w:t>Объединение «Функциональная грамотность»</w:t>
            </w:r>
          </w:p>
        </w:tc>
        <w:tc>
          <w:tcPr>
            <w:tcW w:w="448" w:type="pct"/>
            <w:tcBorders>
              <w:top w:val="single" w:sz="4" w:space="0" w:color="auto"/>
              <w:left w:val="single" w:sz="4" w:space="0" w:color="auto"/>
              <w:bottom w:val="single" w:sz="4" w:space="0" w:color="auto"/>
              <w:right w:val="single" w:sz="4" w:space="0" w:color="auto"/>
            </w:tcBorders>
            <w:hideMark/>
          </w:tcPr>
          <w:p w:rsidR="00B958E2" w:rsidRDefault="00C72781">
            <w:pPr>
              <w:pStyle w:val="Default"/>
              <w:spacing w:line="360" w:lineRule="auto"/>
              <w:jc w:val="center"/>
              <w:rPr>
                <w:color w:val="auto"/>
                <w:sz w:val="20"/>
                <w:szCs w:val="20"/>
              </w:rPr>
            </w:pPr>
            <w:r>
              <w:rPr>
                <w:color w:val="auto"/>
                <w:sz w:val="20"/>
                <w:szCs w:val="20"/>
              </w:rPr>
              <w:t>2</w:t>
            </w:r>
          </w:p>
        </w:tc>
        <w:tc>
          <w:tcPr>
            <w:tcW w:w="671" w:type="pct"/>
            <w:tcBorders>
              <w:top w:val="single" w:sz="4" w:space="0" w:color="auto"/>
              <w:left w:val="single" w:sz="4" w:space="0" w:color="auto"/>
              <w:bottom w:val="single" w:sz="4" w:space="0" w:color="auto"/>
              <w:right w:val="single" w:sz="4" w:space="0" w:color="auto"/>
            </w:tcBorders>
            <w:hideMark/>
          </w:tcPr>
          <w:p w:rsidR="00B958E2" w:rsidRDefault="00C72781">
            <w:pPr>
              <w:pStyle w:val="Default"/>
              <w:spacing w:line="360" w:lineRule="auto"/>
              <w:jc w:val="center"/>
              <w:rPr>
                <w:color w:val="auto"/>
                <w:sz w:val="20"/>
                <w:szCs w:val="20"/>
              </w:rPr>
            </w:pPr>
            <w:r>
              <w:rPr>
                <w:color w:val="auto"/>
                <w:sz w:val="20"/>
                <w:szCs w:val="20"/>
              </w:rPr>
              <w:t>Гайдук Л.В.</w:t>
            </w:r>
          </w:p>
        </w:tc>
        <w:tc>
          <w:tcPr>
            <w:tcW w:w="811"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i/>
              </w:rPr>
            </w:pPr>
            <w:r>
              <w:rPr>
                <w:i/>
              </w:rPr>
              <w:t>Понедел.</w:t>
            </w:r>
          </w:p>
          <w:p w:rsidR="00B958E2" w:rsidRDefault="00B958E2">
            <w:pPr>
              <w:pStyle w:val="Default"/>
              <w:spacing w:line="360" w:lineRule="auto"/>
              <w:jc w:val="center"/>
              <w:rPr>
                <w:color w:val="auto"/>
                <w:sz w:val="20"/>
                <w:szCs w:val="20"/>
              </w:rPr>
            </w:pPr>
            <w:r>
              <w:rPr>
                <w:rFonts w:eastAsia="Times New Roman"/>
                <w:i/>
              </w:rPr>
              <w:t>14</w:t>
            </w:r>
            <w:r>
              <w:rPr>
                <w:rFonts w:eastAsia="Times New Roman"/>
                <w:i/>
                <w:vertAlign w:val="superscript"/>
              </w:rPr>
              <w:t>00</w:t>
            </w:r>
            <w:r>
              <w:rPr>
                <w:rFonts w:eastAsia="Times New Roman"/>
                <w:i/>
              </w:rPr>
              <w:t>-15</w:t>
            </w:r>
            <w:r>
              <w:rPr>
                <w:rFonts w:eastAsia="Times New Roman"/>
                <w:i/>
                <w:vertAlign w:val="superscript"/>
              </w:rPr>
              <w:t>00</w:t>
            </w:r>
          </w:p>
        </w:tc>
        <w:tc>
          <w:tcPr>
            <w:tcW w:w="629"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509"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11</w:t>
            </w:r>
          </w:p>
        </w:tc>
      </w:tr>
      <w:tr w:rsidR="00B958E2" w:rsidTr="00C80F77">
        <w:tc>
          <w:tcPr>
            <w:tcW w:w="0" w:type="auto"/>
            <w:vMerge/>
            <w:tcBorders>
              <w:top w:val="single" w:sz="4" w:space="0" w:color="auto"/>
              <w:left w:val="single" w:sz="4" w:space="0" w:color="auto"/>
              <w:bottom w:val="single" w:sz="4" w:space="0" w:color="auto"/>
              <w:right w:val="single" w:sz="4" w:space="0" w:color="auto"/>
            </w:tcBorders>
            <w:vAlign w:val="center"/>
            <w:hideMark/>
          </w:tcPr>
          <w:p w:rsidR="00B958E2" w:rsidRDefault="00B958E2">
            <w:pPr>
              <w:rPr>
                <w:rFonts w:ascii="Times New Roman" w:hAnsi="Times New Roman" w:cs="Times New Roman"/>
                <w:b/>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rsidR="00B958E2" w:rsidRDefault="00C72781">
            <w:pPr>
              <w:rPr>
                <w:rFonts w:ascii="Times New Roman" w:hAnsi="Times New Roman" w:cs="Times New Roman"/>
                <w:sz w:val="20"/>
                <w:szCs w:val="28"/>
              </w:rPr>
            </w:pPr>
            <w:r>
              <w:rPr>
                <w:rFonts w:ascii="Times New Roman" w:eastAsia="Times New Roman" w:hAnsi="Times New Roman" w:cs="Times New Roman"/>
                <w:sz w:val="20"/>
                <w:szCs w:val="28"/>
              </w:rPr>
              <w:t>Объединение «Функциональная грамотность»</w:t>
            </w:r>
          </w:p>
        </w:tc>
        <w:tc>
          <w:tcPr>
            <w:tcW w:w="448" w:type="pct"/>
            <w:tcBorders>
              <w:top w:val="single" w:sz="4" w:space="0" w:color="auto"/>
              <w:left w:val="single" w:sz="4" w:space="0" w:color="auto"/>
              <w:bottom w:val="single" w:sz="4" w:space="0" w:color="auto"/>
              <w:right w:val="single" w:sz="4" w:space="0" w:color="auto"/>
            </w:tcBorders>
            <w:hideMark/>
          </w:tcPr>
          <w:p w:rsidR="00B958E2" w:rsidRDefault="00C72781">
            <w:pPr>
              <w:pStyle w:val="Default"/>
              <w:spacing w:line="360" w:lineRule="auto"/>
              <w:jc w:val="center"/>
              <w:rPr>
                <w:color w:val="auto"/>
                <w:sz w:val="20"/>
                <w:szCs w:val="20"/>
              </w:rPr>
            </w:pPr>
            <w:r>
              <w:rPr>
                <w:color w:val="auto"/>
                <w:sz w:val="20"/>
                <w:szCs w:val="20"/>
              </w:rPr>
              <w:t>3</w:t>
            </w:r>
          </w:p>
        </w:tc>
        <w:tc>
          <w:tcPr>
            <w:tcW w:w="671" w:type="pct"/>
            <w:tcBorders>
              <w:top w:val="single" w:sz="4" w:space="0" w:color="auto"/>
              <w:left w:val="single" w:sz="4" w:space="0" w:color="auto"/>
              <w:bottom w:val="single" w:sz="4" w:space="0" w:color="auto"/>
              <w:right w:val="single" w:sz="4" w:space="0" w:color="auto"/>
            </w:tcBorders>
            <w:hideMark/>
          </w:tcPr>
          <w:p w:rsidR="00B958E2" w:rsidRDefault="00C72781">
            <w:pPr>
              <w:pStyle w:val="Default"/>
              <w:spacing w:line="360" w:lineRule="auto"/>
              <w:jc w:val="center"/>
              <w:rPr>
                <w:color w:val="auto"/>
                <w:sz w:val="20"/>
                <w:szCs w:val="20"/>
              </w:rPr>
            </w:pPr>
            <w:r>
              <w:rPr>
                <w:color w:val="auto"/>
                <w:sz w:val="20"/>
                <w:szCs w:val="20"/>
              </w:rPr>
              <w:t>Гайдук О.И.</w:t>
            </w:r>
          </w:p>
        </w:tc>
        <w:tc>
          <w:tcPr>
            <w:tcW w:w="811" w:type="pct"/>
            <w:tcBorders>
              <w:top w:val="single" w:sz="4" w:space="0" w:color="auto"/>
              <w:left w:val="single" w:sz="4" w:space="0" w:color="auto"/>
              <w:bottom w:val="single" w:sz="4" w:space="0" w:color="auto"/>
              <w:right w:val="single" w:sz="4" w:space="0" w:color="auto"/>
            </w:tcBorders>
            <w:hideMark/>
          </w:tcPr>
          <w:p w:rsidR="00C72781" w:rsidRDefault="00C72781" w:rsidP="00C72781">
            <w:pPr>
              <w:pStyle w:val="Default"/>
              <w:spacing w:line="360" w:lineRule="auto"/>
              <w:jc w:val="center"/>
              <w:rPr>
                <w:i/>
              </w:rPr>
            </w:pPr>
            <w:r>
              <w:rPr>
                <w:i/>
              </w:rPr>
              <w:t>Понедел.</w:t>
            </w:r>
          </w:p>
          <w:p w:rsidR="00B958E2" w:rsidRPr="00C72781" w:rsidRDefault="00C72781" w:rsidP="00C72781">
            <w:pPr>
              <w:pStyle w:val="Default"/>
              <w:spacing w:line="360" w:lineRule="auto"/>
              <w:jc w:val="center"/>
              <w:rPr>
                <w:i/>
              </w:rPr>
            </w:pPr>
            <w:r>
              <w:rPr>
                <w:i/>
              </w:rPr>
              <w:t>14</w:t>
            </w:r>
            <w:r>
              <w:rPr>
                <w:i/>
                <w:vertAlign w:val="superscript"/>
              </w:rPr>
              <w:t>00</w:t>
            </w:r>
            <w:r w:rsidR="00B958E2">
              <w:rPr>
                <w:rFonts w:eastAsia="Times New Roman"/>
                <w:i/>
              </w:rPr>
              <w:t>-1</w:t>
            </w:r>
            <w:r>
              <w:rPr>
                <w:rFonts w:eastAsia="Times New Roman"/>
                <w:i/>
              </w:rPr>
              <w:t>5</w:t>
            </w:r>
            <w:r w:rsidR="00B958E2">
              <w:rPr>
                <w:rFonts w:eastAsia="Times New Roman"/>
                <w:i/>
                <w:vertAlign w:val="superscript"/>
              </w:rPr>
              <w:t>00</w:t>
            </w:r>
          </w:p>
        </w:tc>
        <w:tc>
          <w:tcPr>
            <w:tcW w:w="629"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509"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4</w:t>
            </w:r>
          </w:p>
        </w:tc>
      </w:tr>
      <w:tr w:rsidR="00B958E2" w:rsidTr="00C80F77">
        <w:tc>
          <w:tcPr>
            <w:tcW w:w="0" w:type="auto"/>
            <w:vMerge/>
            <w:tcBorders>
              <w:top w:val="single" w:sz="4" w:space="0" w:color="auto"/>
              <w:left w:val="single" w:sz="4" w:space="0" w:color="auto"/>
              <w:bottom w:val="single" w:sz="4" w:space="0" w:color="auto"/>
              <w:right w:val="single" w:sz="4" w:space="0" w:color="auto"/>
            </w:tcBorders>
            <w:vAlign w:val="center"/>
            <w:hideMark/>
          </w:tcPr>
          <w:p w:rsidR="00B958E2" w:rsidRDefault="00B958E2">
            <w:pPr>
              <w:rPr>
                <w:rFonts w:ascii="Times New Roman" w:hAnsi="Times New Roman" w:cs="Times New Roman"/>
                <w:b/>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rsidR="00B958E2" w:rsidRDefault="00B958E2">
            <w:pPr>
              <w:rPr>
                <w:rFonts w:ascii="Times New Roman" w:eastAsia="Times New Roman" w:hAnsi="Times New Roman" w:cs="Times New Roman"/>
                <w:sz w:val="20"/>
                <w:szCs w:val="28"/>
              </w:rPr>
            </w:pPr>
            <w:r>
              <w:rPr>
                <w:rFonts w:ascii="Times New Roman" w:eastAsia="Times New Roman" w:hAnsi="Times New Roman" w:cs="Times New Roman"/>
                <w:sz w:val="20"/>
                <w:szCs w:val="28"/>
              </w:rPr>
              <w:t>Объединение «Функциональная грамотность»</w:t>
            </w:r>
          </w:p>
        </w:tc>
        <w:tc>
          <w:tcPr>
            <w:tcW w:w="448" w:type="pct"/>
            <w:tcBorders>
              <w:top w:val="single" w:sz="4" w:space="0" w:color="auto"/>
              <w:left w:val="single" w:sz="4" w:space="0" w:color="auto"/>
              <w:bottom w:val="single" w:sz="4" w:space="0" w:color="auto"/>
              <w:right w:val="single" w:sz="4" w:space="0" w:color="auto"/>
            </w:tcBorders>
            <w:hideMark/>
          </w:tcPr>
          <w:p w:rsidR="00B958E2" w:rsidRDefault="00C72781">
            <w:pPr>
              <w:pStyle w:val="Default"/>
              <w:spacing w:line="360" w:lineRule="auto"/>
              <w:jc w:val="center"/>
              <w:rPr>
                <w:color w:val="auto"/>
                <w:sz w:val="20"/>
                <w:szCs w:val="20"/>
              </w:rPr>
            </w:pPr>
            <w:r>
              <w:rPr>
                <w:color w:val="auto"/>
                <w:sz w:val="20"/>
                <w:szCs w:val="20"/>
              </w:rPr>
              <w:t>4</w:t>
            </w:r>
          </w:p>
        </w:tc>
        <w:tc>
          <w:tcPr>
            <w:tcW w:w="671" w:type="pct"/>
            <w:tcBorders>
              <w:top w:val="single" w:sz="4" w:space="0" w:color="auto"/>
              <w:left w:val="single" w:sz="4" w:space="0" w:color="auto"/>
              <w:bottom w:val="single" w:sz="4" w:space="0" w:color="auto"/>
              <w:right w:val="single" w:sz="4" w:space="0" w:color="auto"/>
            </w:tcBorders>
            <w:hideMark/>
          </w:tcPr>
          <w:p w:rsidR="00B958E2" w:rsidRDefault="00C72781" w:rsidP="00C72781">
            <w:pPr>
              <w:pStyle w:val="Default"/>
              <w:spacing w:line="360" w:lineRule="auto"/>
              <w:jc w:val="center"/>
              <w:rPr>
                <w:color w:val="auto"/>
                <w:sz w:val="20"/>
                <w:szCs w:val="20"/>
              </w:rPr>
            </w:pPr>
            <w:r>
              <w:rPr>
                <w:color w:val="auto"/>
                <w:sz w:val="20"/>
                <w:szCs w:val="20"/>
              </w:rPr>
              <w:t>Картузова Г.Н.</w:t>
            </w:r>
          </w:p>
        </w:tc>
        <w:tc>
          <w:tcPr>
            <w:tcW w:w="811" w:type="pct"/>
            <w:tcBorders>
              <w:top w:val="single" w:sz="4" w:space="0" w:color="auto"/>
              <w:left w:val="single" w:sz="4" w:space="0" w:color="auto"/>
              <w:bottom w:val="single" w:sz="4" w:space="0" w:color="auto"/>
              <w:right w:val="single" w:sz="4" w:space="0" w:color="auto"/>
            </w:tcBorders>
            <w:hideMark/>
          </w:tcPr>
          <w:p w:rsidR="00B958E2" w:rsidRDefault="00C72781">
            <w:pPr>
              <w:pStyle w:val="Default"/>
              <w:spacing w:line="360" w:lineRule="auto"/>
              <w:jc w:val="center"/>
              <w:rPr>
                <w:color w:val="auto"/>
                <w:sz w:val="20"/>
                <w:szCs w:val="20"/>
              </w:rPr>
            </w:pPr>
            <w:r>
              <w:rPr>
                <w:rFonts w:eastAsia="Times New Roman"/>
                <w:i/>
              </w:rPr>
              <w:t xml:space="preserve">Вторник </w:t>
            </w:r>
            <w:r w:rsidR="00B958E2">
              <w:rPr>
                <w:rFonts w:eastAsia="Times New Roman"/>
                <w:i/>
              </w:rPr>
              <w:t>14</w:t>
            </w:r>
            <w:r w:rsidR="00B958E2">
              <w:rPr>
                <w:rFonts w:eastAsia="Times New Roman"/>
                <w:i/>
                <w:vertAlign w:val="superscript"/>
              </w:rPr>
              <w:t>00</w:t>
            </w:r>
            <w:r w:rsidR="00B958E2">
              <w:rPr>
                <w:rFonts w:eastAsia="Times New Roman"/>
                <w:i/>
              </w:rPr>
              <w:t>-15</w:t>
            </w:r>
            <w:r w:rsidR="00B958E2">
              <w:rPr>
                <w:rFonts w:eastAsia="Times New Roman"/>
                <w:i/>
                <w:vertAlign w:val="superscript"/>
              </w:rPr>
              <w:t>00</w:t>
            </w:r>
          </w:p>
        </w:tc>
        <w:tc>
          <w:tcPr>
            <w:tcW w:w="629"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509"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14</w:t>
            </w:r>
          </w:p>
        </w:tc>
      </w:tr>
      <w:tr w:rsidR="00B958E2" w:rsidTr="00C80F77">
        <w:tc>
          <w:tcPr>
            <w:tcW w:w="0" w:type="auto"/>
            <w:vMerge/>
            <w:tcBorders>
              <w:top w:val="single" w:sz="4" w:space="0" w:color="auto"/>
              <w:left w:val="single" w:sz="4" w:space="0" w:color="auto"/>
              <w:bottom w:val="single" w:sz="4" w:space="0" w:color="auto"/>
              <w:right w:val="single" w:sz="4" w:space="0" w:color="auto"/>
            </w:tcBorders>
            <w:vAlign w:val="center"/>
            <w:hideMark/>
          </w:tcPr>
          <w:p w:rsidR="00B958E2" w:rsidRDefault="00B958E2">
            <w:pPr>
              <w:rPr>
                <w:rFonts w:ascii="Times New Roman" w:hAnsi="Times New Roman" w:cs="Times New Roman"/>
                <w:b/>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rsidR="00B958E2" w:rsidRPr="00C72781" w:rsidRDefault="00C72781">
            <w:pPr>
              <w:rPr>
                <w:rFonts w:ascii="Times New Roman" w:eastAsia="Times New Roman" w:hAnsi="Times New Roman" w:cs="Times New Roman"/>
                <w:sz w:val="20"/>
                <w:szCs w:val="28"/>
                <w:lang w:val="ru-RU"/>
              </w:rPr>
            </w:pPr>
            <w:r>
              <w:rPr>
                <w:rFonts w:ascii="Times New Roman" w:eastAsia="Times New Roman" w:hAnsi="Times New Roman" w:cs="Times New Roman"/>
                <w:sz w:val="20"/>
                <w:szCs w:val="28"/>
                <w:lang w:val="ru-RU"/>
              </w:rPr>
              <w:t>Кружок «Орлята России»</w:t>
            </w:r>
          </w:p>
        </w:tc>
        <w:tc>
          <w:tcPr>
            <w:tcW w:w="448" w:type="pct"/>
            <w:tcBorders>
              <w:top w:val="single" w:sz="4" w:space="0" w:color="auto"/>
              <w:left w:val="single" w:sz="4" w:space="0" w:color="auto"/>
              <w:bottom w:val="single" w:sz="4" w:space="0" w:color="auto"/>
              <w:right w:val="single" w:sz="4" w:space="0" w:color="auto"/>
            </w:tcBorders>
            <w:hideMark/>
          </w:tcPr>
          <w:p w:rsidR="00B958E2" w:rsidRDefault="00C72781">
            <w:pPr>
              <w:pStyle w:val="Default"/>
              <w:spacing w:line="360" w:lineRule="auto"/>
              <w:jc w:val="center"/>
              <w:rPr>
                <w:color w:val="auto"/>
                <w:sz w:val="20"/>
                <w:szCs w:val="20"/>
              </w:rPr>
            </w:pPr>
            <w:r>
              <w:rPr>
                <w:color w:val="auto"/>
                <w:sz w:val="20"/>
                <w:szCs w:val="20"/>
              </w:rPr>
              <w:t>2</w:t>
            </w:r>
          </w:p>
        </w:tc>
        <w:tc>
          <w:tcPr>
            <w:tcW w:w="671" w:type="pct"/>
            <w:tcBorders>
              <w:top w:val="single" w:sz="4" w:space="0" w:color="auto"/>
              <w:left w:val="single" w:sz="4" w:space="0" w:color="auto"/>
              <w:bottom w:val="single" w:sz="4" w:space="0" w:color="auto"/>
              <w:right w:val="single" w:sz="4" w:space="0" w:color="auto"/>
            </w:tcBorders>
            <w:hideMark/>
          </w:tcPr>
          <w:p w:rsidR="00B958E2" w:rsidRDefault="00C72781" w:rsidP="00C72781">
            <w:pPr>
              <w:pStyle w:val="Default"/>
              <w:spacing w:line="360" w:lineRule="auto"/>
              <w:jc w:val="center"/>
              <w:rPr>
                <w:color w:val="auto"/>
                <w:sz w:val="20"/>
                <w:szCs w:val="20"/>
              </w:rPr>
            </w:pPr>
            <w:r>
              <w:rPr>
                <w:color w:val="auto"/>
                <w:sz w:val="20"/>
                <w:szCs w:val="20"/>
              </w:rPr>
              <w:t>Гайдук Л.В.</w:t>
            </w:r>
          </w:p>
        </w:tc>
        <w:tc>
          <w:tcPr>
            <w:tcW w:w="811" w:type="pct"/>
            <w:tcBorders>
              <w:top w:val="single" w:sz="4" w:space="0" w:color="auto"/>
              <w:left w:val="single" w:sz="4" w:space="0" w:color="auto"/>
              <w:bottom w:val="single" w:sz="4" w:space="0" w:color="auto"/>
              <w:right w:val="single" w:sz="4" w:space="0" w:color="auto"/>
            </w:tcBorders>
            <w:hideMark/>
          </w:tcPr>
          <w:p w:rsidR="00B958E2" w:rsidRPr="00C72781" w:rsidRDefault="00C72781">
            <w:pPr>
              <w:pStyle w:val="Default"/>
              <w:spacing w:line="360" w:lineRule="auto"/>
              <w:jc w:val="center"/>
              <w:rPr>
                <w:i/>
              </w:rPr>
            </w:pPr>
            <w:r w:rsidRPr="00C72781">
              <w:rPr>
                <w:i/>
              </w:rPr>
              <w:t>Пятница</w:t>
            </w:r>
          </w:p>
          <w:p w:rsidR="00B958E2" w:rsidRDefault="00B958E2">
            <w:pPr>
              <w:pStyle w:val="Default"/>
              <w:spacing w:line="360" w:lineRule="auto"/>
              <w:jc w:val="center"/>
              <w:rPr>
                <w:color w:val="auto"/>
                <w:sz w:val="20"/>
                <w:szCs w:val="20"/>
              </w:rPr>
            </w:pPr>
            <w:r>
              <w:rPr>
                <w:rFonts w:eastAsia="Times New Roman"/>
              </w:rPr>
              <w:t>14</w:t>
            </w:r>
            <w:r>
              <w:rPr>
                <w:rFonts w:eastAsia="Times New Roman"/>
                <w:vertAlign w:val="superscript"/>
              </w:rPr>
              <w:t>00</w:t>
            </w:r>
            <w:r>
              <w:rPr>
                <w:rFonts w:eastAsia="Times New Roman"/>
              </w:rPr>
              <w:t>-15</w:t>
            </w:r>
            <w:r>
              <w:rPr>
                <w:rFonts w:eastAsia="Times New Roman"/>
                <w:vertAlign w:val="superscript"/>
              </w:rPr>
              <w:t>00</w:t>
            </w:r>
          </w:p>
        </w:tc>
        <w:tc>
          <w:tcPr>
            <w:tcW w:w="629"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509"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9</w:t>
            </w:r>
          </w:p>
        </w:tc>
      </w:tr>
      <w:tr w:rsidR="00B958E2" w:rsidTr="00C72781">
        <w:tc>
          <w:tcPr>
            <w:tcW w:w="916"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both"/>
              <w:rPr>
                <w:b/>
                <w:color w:val="auto"/>
                <w:sz w:val="20"/>
                <w:szCs w:val="20"/>
              </w:rPr>
            </w:pPr>
            <w:r>
              <w:rPr>
                <w:b/>
                <w:color w:val="auto"/>
                <w:sz w:val="20"/>
                <w:szCs w:val="20"/>
              </w:rPr>
              <w:t xml:space="preserve">Социальное </w:t>
            </w:r>
          </w:p>
        </w:tc>
        <w:tc>
          <w:tcPr>
            <w:tcW w:w="1016" w:type="pct"/>
            <w:tcBorders>
              <w:top w:val="single" w:sz="4" w:space="0" w:color="auto"/>
              <w:left w:val="single" w:sz="4" w:space="0" w:color="auto"/>
              <w:bottom w:val="single" w:sz="4" w:space="0" w:color="auto"/>
              <w:right w:val="single" w:sz="4" w:space="0" w:color="auto"/>
            </w:tcBorders>
            <w:hideMark/>
          </w:tcPr>
          <w:p w:rsidR="00B958E2" w:rsidRDefault="00B958E2">
            <w:pPr>
              <w:jc w:val="both"/>
              <w:rPr>
                <w:rFonts w:ascii="Times New Roman" w:eastAsia="Times New Roman" w:hAnsi="Times New Roman" w:cs="Times New Roman"/>
                <w:sz w:val="20"/>
                <w:szCs w:val="28"/>
              </w:rPr>
            </w:pPr>
            <w:r>
              <w:rPr>
                <w:rFonts w:ascii="Times New Roman" w:eastAsia="Times New Roman" w:hAnsi="Times New Roman" w:cs="Times New Roman"/>
                <w:sz w:val="20"/>
                <w:szCs w:val="28"/>
              </w:rPr>
              <w:t>Медиацентр «Школьные вести»</w:t>
            </w:r>
          </w:p>
        </w:tc>
        <w:tc>
          <w:tcPr>
            <w:tcW w:w="448" w:type="pct"/>
            <w:tcBorders>
              <w:top w:val="single" w:sz="4" w:space="0" w:color="auto"/>
              <w:left w:val="single" w:sz="4" w:space="0" w:color="auto"/>
              <w:bottom w:val="single" w:sz="4" w:space="0" w:color="auto"/>
              <w:right w:val="single" w:sz="4" w:space="0" w:color="auto"/>
            </w:tcBorders>
            <w:hideMark/>
          </w:tcPr>
          <w:p w:rsidR="00B958E2" w:rsidRDefault="00C72781">
            <w:pPr>
              <w:pStyle w:val="Default"/>
              <w:spacing w:line="360" w:lineRule="auto"/>
              <w:jc w:val="center"/>
              <w:rPr>
                <w:color w:val="auto"/>
                <w:sz w:val="20"/>
                <w:szCs w:val="20"/>
              </w:rPr>
            </w:pPr>
            <w:r>
              <w:rPr>
                <w:color w:val="auto"/>
                <w:sz w:val="20"/>
                <w:szCs w:val="20"/>
              </w:rPr>
              <w:t>5,8</w:t>
            </w:r>
          </w:p>
        </w:tc>
        <w:tc>
          <w:tcPr>
            <w:tcW w:w="671"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Мелендина С.Д.</w:t>
            </w:r>
          </w:p>
        </w:tc>
        <w:tc>
          <w:tcPr>
            <w:tcW w:w="811"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Четверг</w:t>
            </w:r>
          </w:p>
          <w:p w:rsidR="00B958E2" w:rsidRDefault="00B958E2">
            <w:pPr>
              <w:pStyle w:val="Default"/>
              <w:spacing w:line="360" w:lineRule="auto"/>
              <w:jc w:val="center"/>
              <w:rPr>
                <w:color w:val="auto"/>
                <w:sz w:val="20"/>
                <w:szCs w:val="20"/>
              </w:rPr>
            </w:pPr>
            <w:r>
              <w:rPr>
                <w:rFonts w:eastAsia="Times New Roman"/>
                <w:i/>
              </w:rPr>
              <w:t>16</w:t>
            </w:r>
            <w:r>
              <w:rPr>
                <w:rFonts w:eastAsia="Times New Roman"/>
                <w:i/>
                <w:vertAlign w:val="superscript"/>
              </w:rPr>
              <w:t>00</w:t>
            </w:r>
            <w:r>
              <w:rPr>
                <w:rFonts w:eastAsia="Times New Roman"/>
                <w:i/>
              </w:rPr>
              <w:t>-17</w:t>
            </w:r>
            <w:r>
              <w:rPr>
                <w:rFonts w:eastAsia="Times New Roman"/>
                <w:i/>
                <w:vertAlign w:val="superscript"/>
              </w:rPr>
              <w:t>00</w:t>
            </w:r>
          </w:p>
        </w:tc>
        <w:tc>
          <w:tcPr>
            <w:tcW w:w="629"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509"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7</w:t>
            </w:r>
          </w:p>
        </w:tc>
      </w:tr>
      <w:tr w:rsidR="00B958E2" w:rsidTr="00C72781">
        <w:tc>
          <w:tcPr>
            <w:tcW w:w="916" w:type="pct"/>
            <w:vMerge w:val="restar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both"/>
              <w:rPr>
                <w:b/>
                <w:color w:val="auto"/>
                <w:sz w:val="20"/>
                <w:szCs w:val="20"/>
              </w:rPr>
            </w:pPr>
            <w:r>
              <w:rPr>
                <w:b/>
                <w:color w:val="auto"/>
                <w:sz w:val="20"/>
                <w:szCs w:val="20"/>
              </w:rPr>
              <w:t xml:space="preserve">Спортивно-оздоровительное </w:t>
            </w:r>
          </w:p>
        </w:tc>
        <w:tc>
          <w:tcPr>
            <w:tcW w:w="1016"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rPr>
                <w:color w:val="auto"/>
                <w:sz w:val="20"/>
                <w:szCs w:val="20"/>
              </w:rPr>
            </w:pPr>
            <w:r>
              <w:rPr>
                <w:rFonts w:eastAsia="Times New Roman"/>
                <w:bCs/>
                <w:sz w:val="20"/>
                <w:szCs w:val="20"/>
              </w:rPr>
              <w:t>ОФП «Подвижные игры»</w:t>
            </w:r>
          </w:p>
        </w:tc>
        <w:tc>
          <w:tcPr>
            <w:tcW w:w="448"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tabs>
                <w:tab w:val="center" w:pos="318"/>
              </w:tabs>
              <w:spacing w:line="360" w:lineRule="auto"/>
              <w:rPr>
                <w:color w:val="auto"/>
                <w:sz w:val="20"/>
                <w:szCs w:val="20"/>
              </w:rPr>
            </w:pPr>
            <w:r>
              <w:rPr>
                <w:color w:val="auto"/>
                <w:sz w:val="20"/>
                <w:szCs w:val="20"/>
              </w:rPr>
              <w:tab/>
              <w:t>1-4</w:t>
            </w:r>
          </w:p>
        </w:tc>
        <w:tc>
          <w:tcPr>
            <w:tcW w:w="671" w:type="pct"/>
            <w:tcBorders>
              <w:top w:val="single" w:sz="4" w:space="0" w:color="auto"/>
              <w:left w:val="single" w:sz="4" w:space="0" w:color="auto"/>
              <w:bottom w:val="single" w:sz="4" w:space="0" w:color="auto"/>
              <w:right w:val="single" w:sz="4" w:space="0" w:color="auto"/>
            </w:tcBorders>
            <w:hideMark/>
          </w:tcPr>
          <w:p w:rsidR="00B958E2" w:rsidRDefault="00C72781">
            <w:pPr>
              <w:pStyle w:val="Default"/>
              <w:spacing w:line="360" w:lineRule="auto"/>
              <w:jc w:val="center"/>
              <w:rPr>
                <w:color w:val="auto"/>
                <w:sz w:val="20"/>
                <w:szCs w:val="20"/>
              </w:rPr>
            </w:pPr>
            <w:r>
              <w:rPr>
                <w:color w:val="auto"/>
                <w:sz w:val="20"/>
                <w:szCs w:val="20"/>
              </w:rPr>
              <w:t>БэбэлэуА.А.</w:t>
            </w:r>
          </w:p>
        </w:tc>
        <w:tc>
          <w:tcPr>
            <w:tcW w:w="811" w:type="pct"/>
            <w:tcBorders>
              <w:top w:val="single" w:sz="4" w:space="0" w:color="auto"/>
              <w:left w:val="single" w:sz="4" w:space="0" w:color="auto"/>
              <w:bottom w:val="single" w:sz="4" w:space="0" w:color="auto"/>
              <w:right w:val="single" w:sz="4" w:space="0" w:color="auto"/>
            </w:tcBorders>
            <w:hideMark/>
          </w:tcPr>
          <w:p w:rsidR="00B958E2" w:rsidRDefault="00C72781">
            <w:pPr>
              <w:pStyle w:val="Default"/>
              <w:spacing w:line="360" w:lineRule="auto"/>
              <w:jc w:val="center"/>
              <w:rPr>
                <w:i/>
              </w:rPr>
            </w:pPr>
            <w:r>
              <w:rPr>
                <w:i/>
              </w:rPr>
              <w:t>Вторник</w:t>
            </w:r>
          </w:p>
          <w:p w:rsidR="00B958E2" w:rsidRDefault="00B958E2">
            <w:pPr>
              <w:pStyle w:val="Default"/>
              <w:spacing w:line="360" w:lineRule="auto"/>
              <w:jc w:val="center"/>
              <w:rPr>
                <w:color w:val="auto"/>
                <w:sz w:val="20"/>
                <w:szCs w:val="20"/>
              </w:rPr>
            </w:pPr>
            <w:r>
              <w:rPr>
                <w:rFonts w:eastAsia="Times New Roman"/>
                <w:i/>
              </w:rPr>
              <w:t>14</w:t>
            </w:r>
            <w:r>
              <w:rPr>
                <w:rFonts w:eastAsia="Times New Roman"/>
                <w:i/>
                <w:vertAlign w:val="superscript"/>
              </w:rPr>
              <w:t>00</w:t>
            </w:r>
            <w:r>
              <w:rPr>
                <w:rFonts w:eastAsia="Times New Roman"/>
                <w:i/>
              </w:rPr>
              <w:t>-15</w:t>
            </w:r>
            <w:r>
              <w:rPr>
                <w:rFonts w:eastAsia="Times New Roman"/>
                <w:i/>
                <w:vertAlign w:val="superscript"/>
              </w:rPr>
              <w:t>00</w:t>
            </w:r>
          </w:p>
        </w:tc>
        <w:tc>
          <w:tcPr>
            <w:tcW w:w="629"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509"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20</w:t>
            </w:r>
          </w:p>
        </w:tc>
      </w:tr>
      <w:tr w:rsidR="00B958E2" w:rsidTr="00C80F77">
        <w:tc>
          <w:tcPr>
            <w:tcW w:w="0" w:type="auto"/>
            <w:vMerge/>
            <w:tcBorders>
              <w:top w:val="single" w:sz="4" w:space="0" w:color="auto"/>
              <w:left w:val="single" w:sz="4" w:space="0" w:color="auto"/>
              <w:bottom w:val="single" w:sz="4" w:space="0" w:color="auto"/>
              <w:right w:val="single" w:sz="4" w:space="0" w:color="auto"/>
            </w:tcBorders>
            <w:vAlign w:val="center"/>
            <w:hideMark/>
          </w:tcPr>
          <w:p w:rsidR="00B958E2" w:rsidRDefault="00B958E2">
            <w:pPr>
              <w:rPr>
                <w:rFonts w:ascii="Times New Roman" w:hAnsi="Times New Roman" w:cs="Times New Roman"/>
                <w:b/>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rPr>
                <w:color w:val="auto"/>
                <w:sz w:val="20"/>
                <w:szCs w:val="20"/>
              </w:rPr>
            </w:pPr>
            <w:r>
              <w:rPr>
                <w:rFonts w:eastAsia="Times New Roman"/>
                <w:sz w:val="20"/>
                <w:szCs w:val="20"/>
              </w:rPr>
              <w:t>Спортивная секция «Волейбол»</w:t>
            </w:r>
          </w:p>
        </w:tc>
        <w:tc>
          <w:tcPr>
            <w:tcW w:w="448"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5-7</w:t>
            </w:r>
          </w:p>
        </w:tc>
        <w:tc>
          <w:tcPr>
            <w:tcW w:w="671"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Денисова О.А.</w:t>
            </w:r>
          </w:p>
        </w:tc>
        <w:tc>
          <w:tcPr>
            <w:tcW w:w="811"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i/>
              </w:rPr>
            </w:pPr>
            <w:r>
              <w:rPr>
                <w:i/>
              </w:rPr>
              <w:t>Среда</w:t>
            </w:r>
          </w:p>
          <w:p w:rsidR="00B958E2" w:rsidRDefault="00B958E2">
            <w:pPr>
              <w:pStyle w:val="Default"/>
              <w:spacing w:line="360" w:lineRule="auto"/>
              <w:jc w:val="center"/>
              <w:rPr>
                <w:color w:val="auto"/>
                <w:sz w:val="20"/>
                <w:szCs w:val="20"/>
              </w:rPr>
            </w:pPr>
            <w:r>
              <w:rPr>
                <w:rFonts w:eastAsia="Times New Roman"/>
                <w:i/>
              </w:rPr>
              <w:t>17</w:t>
            </w:r>
            <w:r>
              <w:rPr>
                <w:rFonts w:eastAsia="Times New Roman"/>
                <w:i/>
                <w:vertAlign w:val="superscript"/>
              </w:rPr>
              <w:t>00</w:t>
            </w:r>
            <w:r>
              <w:rPr>
                <w:rFonts w:eastAsia="Times New Roman"/>
                <w:i/>
              </w:rPr>
              <w:t>-19</w:t>
            </w:r>
            <w:r>
              <w:rPr>
                <w:rFonts w:eastAsia="Times New Roman"/>
                <w:i/>
                <w:vertAlign w:val="superscript"/>
              </w:rPr>
              <w:t>00</w:t>
            </w:r>
          </w:p>
        </w:tc>
        <w:tc>
          <w:tcPr>
            <w:tcW w:w="629"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509"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12</w:t>
            </w:r>
          </w:p>
        </w:tc>
      </w:tr>
      <w:tr w:rsidR="00B958E2" w:rsidTr="00C80F77">
        <w:tc>
          <w:tcPr>
            <w:tcW w:w="0" w:type="auto"/>
            <w:vMerge/>
            <w:tcBorders>
              <w:top w:val="single" w:sz="4" w:space="0" w:color="auto"/>
              <w:left w:val="single" w:sz="4" w:space="0" w:color="auto"/>
              <w:bottom w:val="single" w:sz="4" w:space="0" w:color="auto"/>
              <w:right w:val="single" w:sz="4" w:space="0" w:color="auto"/>
            </w:tcBorders>
            <w:vAlign w:val="center"/>
            <w:hideMark/>
          </w:tcPr>
          <w:p w:rsidR="00B958E2" w:rsidRDefault="00B958E2">
            <w:pPr>
              <w:rPr>
                <w:rFonts w:ascii="Times New Roman" w:hAnsi="Times New Roman" w:cs="Times New Roman"/>
                <w:b/>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rsidR="00B958E2" w:rsidRDefault="00B958E2">
            <w:pPr>
              <w:rPr>
                <w:rFonts w:ascii="Times New Roman" w:hAnsi="Times New Roman" w:cs="Times New Roman"/>
                <w:sz w:val="20"/>
                <w:szCs w:val="20"/>
              </w:rPr>
            </w:pPr>
            <w:r>
              <w:rPr>
                <w:rFonts w:ascii="Times New Roman" w:eastAsia="Times New Roman" w:hAnsi="Times New Roman" w:cs="Times New Roman"/>
                <w:sz w:val="20"/>
                <w:szCs w:val="20"/>
              </w:rPr>
              <w:t>Спортивная секция «Волейбол»</w:t>
            </w:r>
          </w:p>
        </w:tc>
        <w:tc>
          <w:tcPr>
            <w:tcW w:w="448" w:type="pct"/>
            <w:tcBorders>
              <w:top w:val="single" w:sz="4" w:space="0" w:color="auto"/>
              <w:left w:val="single" w:sz="4" w:space="0" w:color="auto"/>
              <w:bottom w:val="single" w:sz="4" w:space="0" w:color="auto"/>
              <w:right w:val="single" w:sz="4" w:space="0" w:color="auto"/>
            </w:tcBorders>
            <w:hideMark/>
          </w:tcPr>
          <w:p w:rsidR="00B958E2" w:rsidRDefault="00B958E2" w:rsidP="00C72781">
            <w:pPr>
              <w:pStyle w:val="Default"/>
              <w:spacing w:line="360" w:lineRule="auto"/>
              <w:jc w:val="center"/>
              <w:rPr>
                <w:color w:val="auto"/>
                <w:sz w:val="20"/>
                <w:szCs w:val="20"/>
              </w:rPr>
            </w:pPr>
            <w:r>
              <w:rPr>
                <w:color w:val="auto"/>
                <w:sz w:val="20"/>
                <w:szCs w:val="20"/>
              </w:rPr>
              <w:t>8-1</w:t>
            </w:r>
            <w:r w:rsidR="00C72781">
              <w:rPr>
                <w:color w:val="auto"/>
                <w:sz w:val="20"/>
                <w:szCs w:val="20"/>
              </w:rPr>
              <w:t>1</w:t>
            </w:r>
          </w:p>
        </w:tc>
        <w:tc>
          <w:tcPr>
            <w:tcW w:w="671"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Денисова О.А.</w:t>
            </w:r>
          </w:p>
        </w:tc>
        <w:tc>
          <w:tcPr>
            <w:tcW w:w="811" w:type="pct"/>
            <w:tcBorders>
              <w:top w:val="single" w:sz="4" w:space="0" w:color="auto"/>
              <w:left w:val="single" w:sz="4" w:space="0" w:color="auto"/>
              <w:bottom w:val="single" w:sz="4" w:space="0" w:color="auto"/>
              <w:right w:val="single" w:sz="4" w:space="0" w:color="auto"/>
            </w:tcBorders>
            <w:hideMark/>
          </w:tcPr>
          <w:p w:rsidR="00C72781" w:rsidRDefault="00B958E2">
            <w:pPr>
              <w:pStyle w:val="Default"/>
              <w:spacing w:line="360" w:lineRule="auto"/>
              <w:jc w:val="center"/>
              <w:rPr>
                <w:i/>
              </w:rPr>
            </w:pPr>
            <w:r>
              <w:rPr>
                <w:i/>
              </w:rPr>
              <w:t>Пятница</w:t>
            </w:r>
          </w:p>
          <w:p w:rsidR="00B958E2" w:rsidRDefault="00B958E2">
            <w:pPr>
              <w:pStyle w:val="Default"/>
              <w:spacing w:line="360" w:lineRule="auto"/>
              <w:jc w:val="center"/>
              <w:rPr>
                <w:color w:val="auto"/>
                <w:sz w:val="20"/>
                <w:szCs w:val="20"/>
              </w:rPr>
            </w:pPr>
            <w:r>
              <w:rPr>
                <w:rFonts w:eastAsia="Times New Roman"/>
                <w:i/>
              </w:rPr>
              <w:t>18</w:t>
            </w:r>
            <w:r>
              <w:rPr>
                <w:rFonts w:eastAsia="Times New Roman"/>
                <w:i/>
                <w:vertAlign w:val="superscript"/>
              </w:rPr>
              <w:t>00</w:t>
            </w:r>
            <w:r>
              <w:rPr>
                <w:rFonts w:eastAsia="Times New Roman"/>
                <w:i/>
              </w:rPr>
              <w:t>-20</w:t>
            </w:r>
            <w:r>
              <w:rPr>
                <w:rFonts w:eastAsia="Times New Roman"/>
                <w:i/>
                <w:vertAlign w:val="superscript"/>
              </w:rPr>
              <w:t>00</w:t>
            </w:r>
          </w:p>
        </w:tc>
        <w:tc>
          <w:tcPr>
            <w:tcW w:w="629"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509"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center"/>
              <w:rPr>
                <w:color w:val="auto"/>
                <w:sz w:val="20"/>
                <w:szCs w:val="20"/>
              </w:rPr>
            </w:pPr>
            <w:r>
              <w:rPr>
                <w:color w:val="auto"/>
                <w:sz w:val="20"/>
                <w:szCs w:val="20"/>
              </w:rPr>
              <w:t>12</w:t>
            </w:r>
          </w:p>
        </w:tc>
      </w:tr>
      <w:tr w:rsidR="00B958E2" w:rsidTr="00C72781">
        <w:tc>
          <w:tcPr>
            <w:tcW w:w="916"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jc w:val="both"/>
              <w:rPr>
                <w:b/>
                <w:color w:val="auto"/>
                <w:sz w:val="20"/>
                <w:szCs w:val="20"/>
              </w:rPr>
            </w:pPr>
            <w:r>
              <w:rPr>
                <w:b/>
                <w:color w:val="auto"/>
                <w:sz w:val="20"/>
                <w:szCs w:val="20"/>
              </w:rPr>
              <w:t>Духовно-нравственное</w:t>
            </w:r>
          </w:p>
        </w:tc>
        <w:tc>
          <w:tcPr>
            <w:tcW w:w="1016" w:type="pct"/>
            <w:tcBorders>
              <w:top w:val="single" w:sz="4" w:space="0" w:color="auto"/>
              <w:left w:val="single" w:sz="4" w:space="0" w:color="auto"/>
              <w:bottom w:val="single" w:sz="4" w:space="0" w:color="auto"/>
              <w:right w:val="single" w:sz="4" w:space="0" w:color="auto"/>
            </w:tcBorders>
            <w:hideMark/>
          </w:tcPr>
          <w:p w:rsidR="00B958E2" w:rsidRDefault="00B958E2">
            <w:pPr>
              <w:pStyle w:val="Default"/>
              <w:spacing w:line="360" w:lineRule="auto"/>
              <w:rPr>
                <w:color w:val="auto"/>
                <w:sz w:val="20"/>
                <w:szCs w:val="20"/>
              </w:rPr>
            </w:pPr>
            <w:r>
              <w:rPr>
                <w:color w:val="auto"/>
                <w:sz w:val="20"/>
                <w:szCs w:val="20"/>
              </w:rPr>
              <w:t>-</w:t>
            </w:r>
          </w:p>
        </w:tc>
        <w:tc>
          <w:tcPr>
            <w:tcW w:w="448"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671"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811"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629"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c>
          <w:tcPr>
            <w:tcW w:w="509" w:type="pct"/>
            <w:tcBorders>
              <w:top w:val="single" w:sz="4" w:space="0" w:color="auto"/>
              <w:left w:val="single" w:sz="4" w:space="0" w:color="auto"/>
              <w:bottom w:val="single" w:sz="4" w:space="0" w:color="auto"/>
              <w:right w:val="single" w:sz="4" w:space="0" w:color="auto"/>
            </w:tcBorders>
          </w:tcPr>
          <w:p w:rsidR="00B958E2" w:rsidRDefault="00B958E2">
            <w:pPr>
              <w:pStyle w:val="Default"/>
              <w:spacing w:line="360" w:lineRule="auto"/>
              <w:jc w:val="center"/>
              <w:rPr>
                <w:color w:val="auto"/>
                <w:sz w:val="20"/>
                <w:szCs w:val="20"/>
              </w:rPr>
            </w:pPr>
          </w:p>
        </w:tc>
      </w:tr>
    </w:tbl>
    <w:p w:rsidR="00C80F77" w:rsidRPr="00B958E2" w:rsidRDefault="00C80F77" w:rsidP="00C80F77">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В 2022 году школа включилась в проект Минпросвещения «Школьный театр» (протокол Минпросвещения от 27.12.2021 № СК-31/06пр). В школе с 1 сентября 202</w:t>
      </w:r>
      <w:r>
        <w:rPr>
          <w:rFonts w:ascii="Times New Roman" w:hAnsi="Times New Roman" w:cs="Times New Roman"/>
          <w:sz w:val="24"/>
          <w:szCs w:val="24"/>
          <w:lang w:val="ru-RU"/>
        </w:rPr>
        <w:t>4</w:t>
      </w:r>
      <w:r w:rsidRPr="00B958E2">
        <w:rPr>
          <w:rFonts w:ascii="Times New Roman" w:hAnsi="Times New Roman" w:cs="Times New Roman"/>
          <w:sz w:val="24"/>
          <w:szCs w:val="24"/>
          <w:lang w:val="ru-RU"/>
        </w:rPr>
        <w:t xml:space="preserve"> года </w:t>
      </w:r>
      <w:r>
        <w:rPr>
          <w:rFonts w:ascii="Times New Roman" w:hAnsi="Times New Roman" w:cs="Times New Roman"/>
          <w:sz w:val="24"/>
          <w:szCs w:val="24"/>
          <w:lang w:val="ru-RU"/>
        </w:rPr>
        <w:t xml:space="preserve">продолжилась работа </w:t>
      </w:r>
      <w:r w:rsidRPr="00B958E2">
        <w:rPr>
          <w:rFonts w:ascii="Times New Roman" w:hAnsi="Times New Roman" w:cs="Times New Roman"/>
          <w:sz w:val="24"/>
          <w:szCs w:val="24"/>
          <w:lang w:val="ru-RU"/>
        </w:rPr>
        <w:t>объединени</w:t>
      </w:r>
      <w:r>
        <w:rPr>
          <w:rFonts w:ascii="Times New Roman" w:hAnsi="Times New Roman" w:cs="Times New Roman"/>
          <w:sz w:val="24"/>
          <w:szCs w:val="24"/>
          <w:lang w:val="ru-RU"/>
        </w:rPr>
        <w:t>я</w:t>
      </w:r>
      <w:r w:rsidRPr="00B958E2">
        <w:rPr>
          <w:rFonts w:ascii="Times New Roman" w:hAnsi="Times New Roman" w:cs="Times New Roman"/>
          <w:sz w:val="24"/>
          <w:szCs w:val="24"/>
          <w:lang w:val="ru-RU"/>
        </w:rPr>
        <w:t xml:space="preserve"> дополнительного образования «Театральная студия "Первые роли"». Разработана программа дополнительного образования «Театральная студия "Первые роли"». Руководител</w:t>
      </w:r>
      <w:r>
        <w:rPr>
          <w:rFonts w:ascii="Times New Roman" w:hAnsi="Times New Roman" w:cs="Times New Roman"/>
          <w:sz w:val="24"/>
          <w:szCs w:val="24"/>
          <w:lang w:val="ru-RU"/>
        </w:rPr>
        <w:t>ь</w:t>
      </w:r>
      <w:r w:rsidRPr="00B958E2">
        <w:rPr>
          <w:rFonts w:ascii="Times New Roman" w:hAnsi="Times New Roman" w:cs="Times New Roman"/>
          <w:sz w:val="24"/>
          <w:szCs w:val="24"/>
          <w:lang w:val="ru-RU"/>
        </w:rPr>
        <w:t xml:space="preserve"> театральной студии педагог </w:t>
      </w:r>
      <w:r>
        <w:rPr>
          <w:rFonts w:ascii="Times New Roman" w:hAnsi="Times New Roman" w:cs="Times New Roman"/>
          <w:sz w:val="24"/>
          <w:szCs w:val="24"/>
          <w:lang w:val="ru-RU"/>
        </w:rPr>
        <w:t xml:space="preserve">дополнительного образования Тимошина А.В. </w:t>
      </w:r>
      <w:r w:rsidRPr="00B958E2">
        <w:rPr>
          <w:rFonts w:ascii="Times New Roman" w:hAnsi="Times New Roman" w:cs="Times New Roman"/>
          <w:sz w:val="24"/>
          <w:szCs w:val="24"/>
          <w:lang w:val="ru-RU"/>
        </w:rPr>
        <w:t>Педагог имеет необходимую квалификацию, прошла обучение по дополнительной профессиональной п</w:t>
      </w:r>
      <w:r>
        <w:rPr>
          <w:rFonts w:ascii="Times New Roman" w:hAnsi="Times New Roman" w:cs="Times New Roman"/>
          <w:sz w:val="24"/>
          <w:szCs w:val="24"/>
          <w:lang w:val="ru-RU"/>
        </w:rPr>
        <w:t xml:space="preserve">рограмме повышения квалификации. </w:t>
      </w:r>
      <w:r w:rsidRPr="00B958E2">
        <w:rPr>
          <w:rFonts w:ascii="Times New Roman" w:hAnsi="Times New Roman" w:cs="Times New Roman"/>
          <w:sz w:val="24"/>
          <w:szCs w:val="24"/>
          <w:lang w:val="ru-RU"/>
        </w:rPr>
        <w:t xml:space="preserve">Составлены план и график проведения занятий театральной студии. Созданы условия для организации образовательного процесса: актовый зал и специальное оборудование – магнитофон с поддержкой </w:t>
      </w:r>
      <w:r>
        <w:rPr>
          <w:rFonts w:ascii="Times New Roman" w:hAnsi="Times New Roman" w:cs="Times New Roman"/>
          <w:sz w:val="24"/>
          <w:szCs w:val="24"/>
        </w:rPr>
        <w:t>mp</w:t>
      </w:r>
      <w:r w:rsidRPr="00B958E2">
        <w:rPr>
          <w:rFonts w:ascii="Times New Roman" w:hAnsi="Times New Roman" w:cs="Times New Roman"/>
          <w:sz w:val="24"/>
          <w:szCs w:val="24"/>
          <w:lang w:val="ru-RU"/>
        </w:rPr>
        <w:t xml:space="preserve">3, микшер, микрофоны экран. </w:t>
      </w:r>
    </w:p>
    <w:p w:rsidR="00C80F77" w:rsidRPr="00B958E2" w:rsidRDefault="00C80F77" w:rsidP="00C80F77">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В первом полугодии 202</w:t>
      </w:r>
      <w:r>
        <w:rPr>
          <w:rFonts w:ascii="Times New Roman" w:hAnsi="Times New Roman" w:cs="Times New Roman"/>
          <w:sz w:val="24"/>
          <w:szCs w:val="24"/>
          <w:lang w:val="ru-RU"/>
        </w:rPr>
        <w:t>4</w:t>
      </w:r>
      <w:r w:rsidRPr="00B958E2">
        <w:rPr>
          <w:rFonts w:ascii="Times New Roman" w:hAnsi="Times New Roman" w:cs="Times New Roman"/>
          <w:sz w:val="24"/>
          <w:szCs w:val="24"/>
          <w:lang w:val="ru-RU"/>
        </w:rPr>
        <w:t>/2</w:t>
      </w:r>
      <w:r>
        <w:rPr>
          <w:rFonts w:ascii="Times New Roman" w:hAnsi="Times New Roman" w:cs="Times New Roman"/>
          <w:sz w:val="24"/>
          <w:szCs w:val="24"/>
          <w:lang w:val="ru-RU"/>
        </w:rPr>
        <w:t>5</w:t>
      </w:r>
      <w:r w:rsidRPr="00B958E2">
        <w:rPr>
          <w:rFonts w:ascii="Times New Roman" w:hAnsi="Times New Roman" w:cs="Times New Roman"/>
          <w:sz w:val="24"/>
          <w:szCs w:val="24"/>
          <w:lang w:val="ru-RU"/>
        </w:rPr>
        <w:t xml:space="preserve"> учебного года в театральной студии занимались 1</w:t>
      </w:r>
      <w:r>
        <w:rPr>
          <w:rFonts w:ascii="Times New Roman" w:hAnsi="Times New Roman" w:cs="Times New Roman"/>
          <w:sz w:val="24"/>
          <w:szCs w:val="24"/>
          <w:lang w:val="ru-RU"/>
        </w:rPr>
        <w:t>5</w:t>
      </w:r>
      <w:r w:rsidRPr="00B958E2">
        <w:rPr>
          <w:rFonts w:ascii="Times New Roman" w:hAnsi="Times New Roman" w:cs="Times New Roman"/>
          <w:sz w:val="24"/>
          <w:szCs w:val="24"/>
          <w:lang w:val="ru-RU"/>
        </w:rPr>
        <w:t xml:space="preserve"> обучающихся </w:t>
      </w:r>
      <w:r>
        <w:rPr>
          <w:rFonts w:ascii="Times New Roman" w:hAnsi="Times New Roman" w:cs="Times New Roman"/>
          <w:sz w:val="24"/>
          <w:szCs w:val="24"/>
          <w:lang w:val="ru-RU"/>
        </w:rPr>
        <w:t>5-8-ых</w:t>
      </w:r>
      <w:r w:rsidRPr="00B958E2">
        <w:rPr>
          <w:rFonts w:ascii="Times New Roman" w:hAnsi="Times New Roman" w:cs="Times New Roman"/>
          <w:sz w:val="24"/>
          <w:szCs w:val="24"/>
          <w:lang w:val="ru-RU"/>
        </w:rPr>
        <w:t xml:space="preserve"> класс</w:t>
      </w:r>
      <w:r>
        <w:rPr>
          <w:rFonts w:ascii="Times New Roman" w:hAnsi="Times New Roman" w:cs="Times New Roman"/>
          <w:sz w:val="24"/>
          <w:szCs w:val="24"/>
          <w:lang w:val="ru-RU"/>
        </w:rPr>
        <w:t>ов</w:t>
      </w:r>
      <w:r w:rsidRPr="00B958E2">
        <w:rPr>
          <w:rFonts w:ascii="Times New Roman" w:hAnsi="Times New Roman" w:cs="Times New Roman"/>
          <w:sz w:val="24"/>
          <w:szCs w:val="24"/>
          <w:lang w:val="ru-RU"/>
        </w:rPr>
        <w:t>. Это 1</w:t>
      </w:r>
      <w:r>
        <w:rPr>
          <w:rFonts w:ascii="Times New Roman" w:hAnsi="Times New Roman" w:cs="Times New Roman"/>
          <w:sz w:val="24"/>
          <w:szCs w:val="24"/>
          <w:lang w:val="ru-RU"/>
        </w:rPr>
        <w:t>2</w:t>
      </w:r>
      <w:r w:rsidRPr="00B958E2">
        <w:rPr>
          <w:rFonts w:ascii="Times New Roman" w:hAnsi="Times New Roman" w:cs="Times New Roman"/>
          <w:sz w:val="24"/>
          <w:szCs w:val="24"/>
          <w:lang w:val="ru-RU"/>
        </w:rPr>
        <w:t xml:space="preserve"> процентов обучающихся школы. К декабрю 202</w:t>
      </w:r>
      <w:r>
        <w:rPr>
          <w:rFonts w:ascii="Times New Roman" w:hAnsi="Times New Roman" w:cs="Times New Roman"/>
          <w:sz w:val="24"/>
          <w:szCs w:val="24"/>
          <w:lang w:val="ru-RU"/>
        </w:rPr>
        <w:t xml:space="preserve">4 </w:t>
      </w:r>
      <w:r w:rsidRPr="00B958E2">
        <w:rPr>
          <w:rFonts w:ascii="Times New Roman" w:hAnsi="Times New Roman" w:cs="Times New Roman"/>
          <w:sz w:val="24"/>
          <w:szCs w:val="24"/>
          <w:lang w:val="ru-RU"/>
        </w:rPr>
        <w:t xml:space="preserve">года количество обучающихся по дополнительной общеразвивающей программе «Театральная студия "Первые роли"» выросло и составило </w:t>
      </w:r>
      <w:r>
        <w:rPr>
          <w:rFonts w:ascii="Times New Roman" w:hAnsi="Times New Roman" w:cs="Times New Roman"/>
          <w:sz w:val="24"/>
          <w:szCs w:val="24"/>
          <w:lang w:val="ru-RU"/>
        </w:rPr>
        <w:t>17</w:t>
      </w:r>
      <w:r w:rsidRPr="00B958E2">
        <w:rPr>
          <w:rFonts w:ascii="Times New Roman" w:hAnsi="Times New Roman" w:cs="Times New Roman"/>
          <w:sz w:val="24"/>
          <w:szCs w:val="24"/>
          <w:lang w:val="ru-RU"/>
        </w:rPr>
        <w:t xml:space="preserve"> человек (</w:t>
      </w:r>
      <w:r>
        <w:rPr>
          <w:rFonts w:ascii="Times New Roman" w:hAnsi="Times New Roman" w:cs="Times New Roman"/>
          <w:sz w:val="24"/>
          <w:szCs w:val="24"/>
          <w:lang w:val="ru-RU"/>
        </w:rPr>
        <w:t>14</w:t>
      </w:r>
      <w:r w:rsidRPr="00B958E2">
        <w:rPr>
          <w:rFonts w:ascii="Times New Roman" w:hAnsi="Times New Roman" w:cs="Times New Roman"/>
          <w:sz w:val="24"/>
          <w:szCs w:val="24"/>
          <w:lang w:val="ru-RU"/>
        </w:rPr>
        <w:t>% обучающихся). В студии занимается  ученик из семьи СОП, и 2 ученика инвалида (</w:t>
      </w:r>
      <w:r>
        <w:rPr>
          <w:rFonts w:ascii="Times New Roman" w:hAnsi="Times New Roman" w:cs="Times New Roman"/>
          <w:sz w:val="24"/>
          <w:szCs w:val="24"/>
          <w:lang w:val="ru-RU"/>
        </w:rPr>
        <w:t>5</w:t>
      </w:r>
      <w:r w:rsidRPr="00B958E2">
        <w:rPr>
          <w:rFonts w:ascii="Times New Roman" w:hAnsi="Times New Roman" w:cs="Times New Roman"/>
          <w:sz w:val="24"/>
          <w:szCs w:val="24"/>
          <w:lang w:val="ru-RU"/>
        </w:rPr>
        <w:t>класс).</w:t>
      </w:r>
    </w:p>
    <w:p w:rsidR="00C80F77" w:rsidRPr="00041BF4" w:rsidRDefault="00C80F77" w:rsidP="00C80F77">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 школе</w:t>
      </w:r>
      <w:r w:rsidRPr="00B958E2">
        <w:rPr>
          <w:rFonts w:ascii="Times New Roman" w:hAnsi="Times New Roman" w:cs="Times New Roman"/>
          <w:sz w:val="24"/>
          <w:szCs w:val="24"/>
          <w:lang w:val="ru-RU"/>
        </w:rPr>
        <w:t xml:space="preserve"> в рамках </w:t>
      </w:r>
      <w:r>
        <w:rPr>
          <w:rFonts w:ascii="Times New Roman" w:hAnsi="Times New Roman" w:cs="Times New Roman"/>
          <w:sz w:val="24"/>
          <w:szCs w:val="24"/>
          <w:lang w:val="ru-RU"/>
        </w:rPr>
        <w:t>внеурочной деятельности</w:t>
      </w:r>
      <w:r w:rsidRPr="00B958E2">
        <w:rPr>
          <w:rFonts w:ascii="Times New Roman" w:hAnsi="Times New Roman" w:cs="Times New Roman"/>
          <w:sz w:val="24"/>
          <w:szCs w:val="24"/>
          <w:lang w:val="ru-RU"/>
        </w:rPr>
        <w:t xml:space="preserve"> организован школьный спортивный клуб «Росток». </w:t>
      </w:r>
      <w:r w:rsidRPr="00041BF4">
        <w:rPr>
          <w:rFonts w:ascii="Times New Roman" w:hAnsi="Times New Roman" w:cs="Times New Roman"/>
          <w:sz w:val="24"/>
          <w:szCs w:val="24"/>
          <w:lang w:val="ru-RU"/>
        </w:rPr>
        <w:t xml:space="preserve">В рамках клуба реализуются программы </w:t>
      </w:r>
      <w:r>
        <w:rPr>
          <w:rFonts w:ascii="Times New Roman" w:hAnsi="Times New Roman" w:cs="Times New Roman"/>
          <w:sz w:val="24"/>
          <w:szCs w:val="24"/>
          <w:lang w:val="ru-RU"/>
        </w:rPr>
        <w:t>внеурочной деятельности</w:t>
      </w:r>
      <w:r w:rsidRPr="00041BF4">
        <w:rPr>
          <w:rFonts w:ascii="Times New Roman" w:hAnsi="Times New Roman" w:cs="Times New Roman"/>
          <w:sz w:val="24"/>
          <w:szCs w:val="24"/>
          <w:lang w:val="ru-RU"/>
        </w:rPr>
        <w:t>:</w:t>
      </w:r>
    </w:p>
    <w:p w:rsidR="00C80F77" w:rsidRDefault="00C80F77" w:rsidP="00C80F77">
      <w:pPr>
        <w:numPr>
          <w:ilvl w:val="0"/>
          <w:numId w:val="43"/>
        </w:numPr>
        <w:tabs>
          <w:tab w:val="num" w:pos="284"/>
        </w:tabs>
        <w:spacing w:before="0" w:beforeAutospacing="0" w:after="0" w:afterAutospacing="0"/>
        <w:ind w:left="426" w:right="180" w:firstLine="141"/>
        <w:contextualSpacing/>
        <w:rPr>
          <w:rFonts w:ascii="Times New Roman" w:hAnsi="Times New Roman" w:cs="Times New Roman"/>
          <w:sz w:val="24"/>
          <w:szCs w:val="24"/>
        </w:rPr>
      </w:pPr>
      <w:r>
        <w:rPr>
          <w:rFonts w:ascii="Times New Roman" w:hAnsi="Times New Roman" w:cs="Times New Roman"/>
          <w:sz w:val="24"/>
          <w:szCs w:val="24"/>
        </w:rPr>
        <w:t>волейбол – 2 группы;</w:t>
      </w:r>
    </w:p>
    <w:p w:rsidR="00C80F77" w:rsidRPr="00041BF4" w:rsidRDefault="00C80F77" w:rsidP="00C80F77">
      <w:pPr>
        <w:numPr>
          <w:ilvl w:val="0"/>
          <w:numId w:val="43"/>
        </w:numPr>
        <w:tabs>
          <w:tab w:val="num" w:pos="284"/>
        </w:tabs>
        <w:ind w:left="426" w:right="180" w:firstLine="141"/>
        <w:contextualSpacing/>
        <w:rPr>
          <w:rFonts w:ascii="Times New Roman" w:hAnsi="Times New Roman" w:cs="Times New Roman"/>
          <w:sz w:val="24"/>
          <w:szCs w:val="24"/>
        </w:rPr>
      </w:pPr>
      <w:r>
        <w:rPr>
          <w:rFonts w:ascii="Times New Roman" w:hAnsi="Times New Roman" w:cs="Times New Roman"/>
          <w:sz w:val="24"/>
          <w:szCs w:val="24"/>
        </w:rPr>
        <w:t>подвижные игры – 2 группы;</w:t>
      </w:r>
    </w:p>
    <w:p w:rsidR="00C80F77" w:rsidRPr="00041BF4" w:rsidRDefault="00C80F77" w:rsidP="00C80F77">
      <w:pPr>
        <w:ind w:left="567" w:right="180"/>
        <w:contextualSpacing/>
        <w:rPr>
          <w:rFonts w:ascii="Times New Roman" w:hAnsi="Times New Roman" w:cs="Times New Roman"/>
          <w:sz w:val="24"/>
          <w:szCs w:val="24"/>
        </w:rPr>
      </w:pPr>
    </w:p>
    <w:p w:rsidR="00C80F77" w:rsidRPr="00B958E2" w:rsidRDefault="00C80F77" w:rsidP="00C80F77">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В объединениях клуба в первом полугодии занято 4</w:t>
      </w:r>
      <w:r>
        <w:rPr>
          <w:rFonts w:ascii="Times New Roman" w:hAnsi="Times New Roman" w:cs="Times New Roman"/>
          <w:sz w:val="24"/>
          <w:szCs w:val="24"/>
          <w:lang w:val="ru-RU"/>
        </w:rPr>
        <w:t>4</w:t>
      </w:r>
      <w:r w:rsidRPr="00B958E2">
        <w:rPr>
          <w:rFonts w:ascii="Times New Roman" w:hAnsi="Times New Roman" w:cs="Times New Roman"/>
          <w:sz w:val="24"/>
          <w:szCs w:val="24"/>
          <w:lang w:val="ru-RU"/>
        </w:rPr>
        <w:t xml:space="preserve"> обучающихся (</w:t>
      </w:r>
      <w:r>
        <w:rPr>
          <w:rFonts w:ascii="Times New Roman" w:hAnsi="Times New Roman" w:cs="Times New Roman"/>
          <w:sz w:val="24"/>
          <w:szCs w:val="24"/>
          <w:lang w:val="ru-RU"/>
        </w:rPr>
        <w:t>36</w:t>
      </w:r>
      <w:r w:rsidRPr="00B958E2">
        <w:rPr>
          <w:rFonts w:ascii="Times New Roman" w:hAnsi="Times New Roman" w:cs="Times New Roman"/>
          <w:sz w:val="24"/>
          <w:szCs w:val="24"/>
          <w:lang w:val="ru-RU"/>
        </w:rPr>
        <w:t>% обучающихся школы).</w:t>
      </w:r>
    </w:p>
    <w:p w:rsidR="00C80F77" w:rsidRPr="00B958E2" w:rsidRDefault="00C80F77" w:rsidP="00C80F77">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 xml:space="preserve">Для успешной реализации </w:t>
      </w:r>
      <w:r>
        <w:rPr>
          <w:rFonts w:ascii="Times New Roman" w:hAnsi="Times New Roman" w:cs="Times New Roman"/>
          <w:sz w:val="24"/>
          <w:szCs w:val="24"/>
          <w:lang w:val="ru-RU"/>
        </w:rPr>
        <w:t xml:space="preserve">внеурочной деятельности по </w:t>
      </w:r>
      <w:r w:rsidR="00C72781">
        <w:rPr>
          <w:rFonts w:ascii="Times New Roman" w:hAnsi="Times New Roman" w:cs="Times New Roman"/>
          <w:sz w:val="24"/>
          <w:szCs w:val="24"/>
          <w:lang w:val="ru-RU"/>
        </w:rPr>
        <w:t xml:space="preserve">спортивно-оздоровительному направлению </w:t>
      </w:r>
      <w:r w:rsidRPr="00B958E2">
        <w:rPr>
          <w:rFonts w:ascii="Times New Roman" w:hAnsi="Times New Roman" w:cs="Times New Roman"/>
          <w:sz w:val="24"/>
          <w:szCs w:val="24"/>
          <w:lang w:val="ru-RU"/>
        </w:rPr>
        <w:t xml:space="preserve"> имеется необходимая материально-техническая база:</w:t>
      </w:r>
    </w:p>
    <w:p w:rsidR="00C80F77" w:rsidRPr="00B958E2" w:rsidRDefault="00C80F77" w:rsidP="00C80F77">
      <w:pPr>
        <w:numPr>
          <w:ilvl w:val="0"/>
          <w:numId w:val="44"/>
        </w:numPr>
        <w:spacing w:before="0" w:beforeAutospacing="0" w:after="0" w:afterAutospacing="0"/>
        <w:ind w:left="780" w:right="180" w:firstLine="567"/>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спортивный зал, использующийся для проведения спортивных соревнований с участием школьников;</w:t>
      </w:r>
    </w:p>
    <w:p w:rsidR="00C80F77" w:rsidRPr="00B958E2" w:rsidRDefault="00C80F77" w:rsidP="00C80F77">
      <w:pPr>
        <w:numPr>
          <w:ilvl w:val="0"/>
          <w:numId w:val="44"/>
        </w:numPr>
        <w:spacing w:before="0" w:beforeAutospacing="0" w:after="0" w:afterAutospacing="0"/>
        <w:ind w:left="780" w:right="180" w:firstLine="567"/>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C80F77" w:rsidRPr="00B958E2" w:rsidRDefault="00C80F77" w:rsidP="00C80F77">
      <w:pPr>
        <w:numPr>
          <w:ilvl w:val="0"/>
          <w:numId w:val="44"/>
        </w:numPr>
        <w:spacing w:before="0" w:beforeAutospacing="0" w:after="0" w:afterAutospacing="0"/>
        <w:ind w:left="780" w:right="180"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коллекция фонограмм и аудиозаписей для проведения воспитательных мероприятий.</w:t>
      </w:r>
    </w:p>
    <w:p w:rsidR="00C80F77" w:rsidRPr="00B958E2" w:rsidRDefault="00C80F77" w:rsidP="00C80F77">
      <w:pPr>
        <w:spacing w:after="0"/>
        <w:ind w:firstLine="567"/>
        <w:rPr>
          <w:rFonts w:ascii="Times New Roman" w:hAnsi="Times New Roman" w:cs="Times New Roman"/>
          <w:sz w:val="24"/>
          <w:szCs w:val="24"/>
          <w:lang w:val="ru-RU"/>
        </w:rPr>
      </w:pPr>
      <w:r w:rsidRPr="00B958E2">
        <w:rPr>
          <w:rFonts w:ascii="Times New Roman" w:hAnsi="Times New Roman" w:cs="Times New Roman"/>
          <w:sz w:val="24"/>
          <w:szCs w:val="24"/>
          <w:lang w:val="ru-RU"/>
        </w:rPr>
        <w:t>В 202</w:t>
      </w:r>
      <w:r>
        <w:rPr>
          <w:rFonts w:ascii="Times New Roman" w:hAnsi="Times New Roman" w:cs="Times New Roman"/>
          <w:sz w:val="24"/>
          <w:szCs w:val="24"/>
          <w:lang w:val="ru-RU"/>
        </w:rPr>
        <w:t>4</w:t>
      </w:r>
      <w:r w:rsidR="00C72781">
        <w:rPr>
          <w:rFonts w:ascii="Times New Roman" w:hAnsi="Times New Roman" w:cs="Times New Roman"/>
          <w:sz w:val="24"/>
          <w:szCs w:val="24"/>
          <w:lang w:val="ru-RU"/>
        </w:rPr>
        <w:t xml:space="preserve"> </w:t>
      </w:r>
      <w:r w:rsidRPr="00B958E2">
        <w:rPr>
          <w:rFonts w:ascii="Times New Roman" w:hAnsi="Times New Roman" w:cs="Times New Roman"/>
          <w:sz w:val="24"/>
          <w:szCs w:val="24"/>
          <w:lang w:val="ru-RU"/>
        </w:rPr>
        <w:t>году в рамках клуба проведены следующие спортивные мероприятия:</w:t>
      </w:r>
    </w:p>
    <w:tbl>
      <w:tblPr>
        <w:tblW w:w="0" w:type="auto"/>
        <w:tblLook w:val="0600"/>
      </w:tblPr>
      <w:tblGrid>
        <w:gridCol w:w="428"/>
        <w:gridCol w:w="2878"/>
        <w:gridCol w:w="1613"/>
        <w:gridCol w:w="1564"/>
        <w:gridCol w:w="2574"/>
      </w:tblGrid>
      <w:tr w:rsidR="00C80F77" w:rsidTr="001102FF">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F77" w:rsidRDefault="00C80F77" w:rsidP="001102FF">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F77" w:rsidRDefault="00C80F77" w:rsidP="001102FF">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F77" w:rsidRDefault="00C80F77" w:rsidP="001102FF">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Место проведения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F77" w:rsidRDefault="00C80F77" w:rsidP="001102FF">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Дата и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F77" w:rsidRDefault="00C80F77" w:rsidP="001102FF">
            <w:pPr>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участников</w:t>
            </w:r>
          </w:p>
        </w:tc>
      </w:tr>
      <w:tr w:rsidR="00C80F77" w:rsidRPr="001C619A" w:rsidTr="001102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Pr="00B958E2" w:rsidRDefault="00C80F77" w:rsidP="001102FF">
            <w:pPr>
              <w:spacing w:after="200" w:line="276" w:lineRule="auto"/>
              <w:rPr>
                <w:rFonts w:ascii="Times New Roman" w:hAnsi="Times New Roman" w:cs="Times New Roman"/>
                <w:sz w:val="24"/>
                <w:szCs w:val="24"/>
                <w:lang w:val="ru-RU"/>
              </w:rPr>
            </w:pPr>
            <w:r w:rsidRPr="00B958E2">
              <w:rPr>
                <w:rFonts w:ascii="Times New Roman" w:hAnsi="Times New Roman" w:cs="Times New Roman"/>
                <w:sz w:val="24"/>
                <w:szCs w:val="24"/>
                <w:lang w:val="ru-RU"/>
              </w:rPr>
              <w:t>Соревнование по мини-футболу среди обучающихся 5–8-х классов «Осенний мяч»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Школьная площадка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Pr="00041BF4" w:rsidRDefault="00C80F77" w:rsidP="001102FF">
            <w:pPr>
              <w:rPr>
                <w:rFonts w:ascii="Times New Roman" w:hAnsi="Times New Roman" w:cs="Times New Roman"/>
                <w:sz w:val="24"/>
                <w:szCs w:val="24"/>
                <w:lang w:val="ru-RU"/>
              </w:rPr>
            </w:pPr>
            <w:r>
              <w:rPr>
                <w:rFonts w:ascii="Times New Roman" w:hAnsi="Times New Roman" w:cs="Times New Roman"/>
                <w:sz w:val="24"/>
                <w:szCs w:val="24"/>
              </w:rPr>
              <w:t>15.09.202</w:t>
            </w:r>
            <w:r>
              <w:rPr>
                <w:rFonts w:ascii="Times New Roman" w:hAnsi="Times New Roman" w:cs="Times New Roman"/>
                <w:sz w:val="24"/>
                <w:szCs w:val="24"/>
                <w:lang w:val="ru-RU"/>
              </w:rPr>
              <w:t>4</w:t>
            </w:r>
          </w:p>
          <w:p w:rsidR="00C80F77" w:rsidRDefault="00C80F77" w:rsidP="001102FF">
            <w:pPr>
              <w:spacing w:after="200" w:line="276" w:lineRule="auto"/>
              <w:rPr>
                <w:rFonts w:ascii="Times New Roman" w:hAnsi="Times New Roman" w:cs="Times New Roman"/>
                <w:sz w:val="24"/>
                <w:szCs w:val="24"/>
              </w:rPr>
            </w:pPr>
            <w:r>
              <w:rPr>
                <w:rFonts w:ascii="Times New Roman" w:hAnsi="Times New Roman" w:cs="Times New Roman"/>
                <w:sz w:val="24"/>
                <w:szCs w:val="24"/>
              </w:rPr>
              <w:t>13:00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Pr="00B958E2" w:rsidRDefault="00C80F77" w:rsidP="001102FF">
            <w:pPr>
              <w:spacing w:after="200" w:line="276" w:lineRule="auto"/>
              <w:rPr>
                <w:rFonts w:ascii="Times New Roman" w:hAnsi="Times New Roman" w:cs="Times New Roman"/>
                <w:sz w:val="24"/>
                <w:szCs w:val="24"/>
                <w:lang w:val="ru-RU"/>
              </w:rPr>
            </w:pPr>
            <w:r w:rsidRPr="00B958E2">
              <w:rPr>
                <w:rFonts w:ascii="Times New Roman" w:hAnsi="Times New Roman" w:cs="Times New Roman"/>
                <w:sz w:val="24"/>
                <w:szCs w:val="24"/>
                <w:lang w:val="ru-RU"/>
              </w:rPr>
              <w:t>Обучающиеся 5–8-х классов, 24 человека, 4 команды</w:t>
            </w:r>
          </w:p>
        </w:tc>
      </w:tr>
      <w:tr w:rsidR="00C80F77" w:rsidTr="001102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sz w:val="24"/>
                <w:szCs w:val="24"/>
              </w:rPr>
            </w:pPr>
            <w:r>
              <w:rPr>
                <w:rFonts w:ascii="Times New Roman" w:hAnsi="Times New Roman" w:cs="Times New Roman"/>
                <w:sz w:val="24"/>
                <w:szCs w:val="24"/>
              </w:rPr>
              <w:t>«Веселые старты», школьный этап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Pr="00041BF4" w:rsidRDefault="00C80F77" w:rsidP="001102FF">
            <w:pPr>
              <w:rPr>
                <w:rFonts w:ascii="Times New Roman" w:hAnsi="Times New Roman" w:cs="Times New Roman"/>
                <w:sz w:val="24"/>
                <w:szCs w:val="24"/>
                <w:lang w:val="ru-RU"/>
              </w:rPr>
            </w:pPr>
            <w:r>
              <w:rPr>
                <w:rFonts w:ascii="Times New Roman" w:hAnsi="Times New Roman" w:cs="Times New Roman"/>
                <w:sz w:val="24"/>
                <w:szCs w:val="24"/>
              </w:rPr>
              <w:t>27.10.202</w:t>
            </w:r>
            <w:r>
              <w:rPr>
                <w:rFonts w:ascii="Times New Roman" w:hAnsi="Times New Roman" w:cs="Times New Roman"/>
                <w:sz w:val="24"/>
                <w:szCs w:val="24"/>
                <w:lang w:val="ru-RU"/>
              </w:rPr>
              <w:t>4</w:t>
            </w:r>
          </w:p>
          <w:p w:rsidR="00C80F77" w:rsidRDefault="00C80F77" w:rsidP="001102FF">
            <w:pPr>
              <w:spacing w:after="200" w:line="276" w:lineRule="auto"/>
              <w:rPr>
                <w:rFonts w:ascii="Times New Roman" w:hAnsi="Times New Roman" w:cs="Times New Roman"/>
                <w:sz w:val="24"/>
                <w:szCs w:val="24"/>
              </w:rPr>
            </w:pPr>
            <w:r>
              <w:rPr>
                <w:rFonts w:ascii="Times New Roman" w:hAnsi="Times New Roman" w:cs="Times New Roman"/>
                <w:sz w:val="24"/>
                <w:szCs w:val="24"/>
              </w:rPr>
              <w:t>13:00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sz w:val="24"/>
                <w:szCs w:val="24"/>
              </w:rPr>
            </w:pPr>
            <w:r>
              <w:rPr>
                <w:rFonts w:ascii="Times New Roman" w:hAnsi="Times New Roman" w:cs="Times New Roman"/>
                <w:sz w:val="24"/>
                <w:szCs w:val="24"/>
              </w:rPr>
              <w:t>46 человек, учащиеся начальной школы</w:t>
            </w:r>
          </w:p>
        </w:tc>
      </w:tr>
      <w:tr w:rsidR="00C80F77" w:rsidTr="001102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Pr="00B958E2" w:rsidRDefault="00C80F77" w:rsidP="001102FF">
            <w:pPr>
              <w:spacing w:after="200" w:line="276" w:lineRule="auto"/>
              <w:rPr>
                <w:rFonts w:ascii="Times New Roman" w:hAnsi="Times New Roman" w:cs="Times New Roman"/>
                <w:lang w:val="ru-RU"/>
              </w:rPr>
            </w:pPr>
            <w:r w:rsidRPr="00B958E2">
              <w:rPr>
                <w:rFonts w:ascii="Times New Roman" w:hAnsi="Times New Roman" w:cs="Times New Roman"/>
                <w:sz w:val="24"/>
                <w:szCs w:val="24"/>
                <w:lang w:val="ru-RU"/>
              </w:rPr>
              <w:t>Первенство по волейболу среди юношей  7–</w:t>
            </w:r>
            <w:r>
              <w:rPr>
                <w:rFonts w:ascii="Times New Roman" w:hAnsi="Times New Roman" w:cs="Times New Roman"/>
                <w:sz w:val="24"/>
                <w:szCs w:val="24"/>
                <w:lang w:val="ru-RU"/>
              </w:rPr>
              <w:t>9</w:t>
            </w:r>
            <w:r w:rsidRPr="00B958E2">
              <w:rPr>
                <w:rFonts w:ascii="Times New Roman" w:hAnsi="Times New Roman" w:cs="Times New Roman"/>
                <w:sz w:val="24"/>
                <w:szCs w:val="24"/>
                <w:lang w:val="ru-RU"/>
              </w:rPr>
              <w:t>-х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Pr="00041BF4" w:rsidRDefault="00C80F77" w:rsidP="001102FF">
            <w:pPr>
              <w:rPr>
                <w:rFonts w:ascii="Times New Roman" w:hAnsi="Times New Roman" w:cs="Times New Roman"/>
                <w:sz w:val="24"/>
                <w:szCs w:val="24"/>
                <w:lang w:val="ru-RU"/>
              </w:rPr>
            </w:pPr>
            <w:r>
              <w:rPr>
                <w:rFonts w:ascii="Times New Roman" w:hAnsi="Times New Roman" w:cs="Times New Roman"/>
                <w:sz w:val="24"/>
                <w:szCs w:val="24"/>
              </w:rPr>
              <w:t>30.11.202</w:t>
            </w:r>
            <w:r>
              <w:rPr>
                <w:rFonts w:ascii="Times New Roman" w:hAnsi="Times New Roman" w:cs="Times New Roman"/>
                <w:sz w:val="24"/>
                <w:szCs w:val="24"/>
                <w:lang w:val="ru-RU"/>
              </w:rPr>
              <w:t>4</w:t>
            </w:r>
          </w:p>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14:00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Обучающиеся 7–</w:t>
            </w:r>
            <w:r>
              <w:rPr>
                <w:rFonts w:ascii="Times New Roman" w:hAnsi="Times New Roman" w:cs="Times New Roman"/>
                <w:sz w:val="24"/>
                <w:szCs w:val="24"/>
                <w:lang w:val="ru-RU"/>
              </w:rPr>
              <w:t>9</w:t>
            </w:r>
            <w:r>
              <w:rPr>
                <w:rFonts w:ascii="Times New Roman" w:hAnsi="Times New Roman" w:cs="Times New Roman"/>
                <w:sz w:val="24"/>
                <w:szCs w:val="24"/>
              </w:rPr>
              <w:t>-х классов, 16 человек</w:t>
            </w:r>
          </w:p>
        </w:tc>
      </w:tr>
      <w:tr w:rsidR="00C80F77" w:rsidRPr="001C619A" w:rsidTr="001102F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Весенний марафон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Территория близ села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Pr="00041BF4" w:rsidRDefault="00C80F77" w:rsidP="001102FF">
            <w:pPr>
              <w:rPr>
                <w:rFonts w:ascii="Times New Roman" w:hAnsi="Times New Roman" w:cs="Times New Roman"/>
                <w:sz w:val="24"/>
                <w:szCs w:val="24"/>
                <w:lang w:val="ru-RU"/>
              </w:rPr>
            </w:pPr>
            <w:r>
              <w:rPr>
                <w:rFonts w:ascii="Times New Roman" w:hAnsi="Times New Roman" w:cs="Times New Roman"/>
                <w:sz w:val="24"/>
                <w:szCs w:val="24"/>
              </w:rPr>
              <w:t>12.05.202</w:t>
            </w:r>
            <w:r>
              <w:rPr>
                <w:rFonts w:ascii="Times New Roman" w:hAnsi="Times New Roman" w:cs="Times New Roman"/>
                <w:sz w:val="24"/>
                <w:szCs w:val="24"/>
                <w:lang w:val="ru-RU"/>
              </w:rPr>
              <w:t>4</w:t>
            </w:r>
          </w:p>
          <w:p w:rsidR="00C80F77" w:rsidRDefault="00C80F77" w:rsidP="001102FF">
            <w:pPr>
              <w:spacing w:after="200" w:line="276" w:lineRule="auto"/>
              <w:rPr>
                <w:rFonts w:ascii="Times New Roman" w:hAnsi="Times New Roman" w:cs="Times New Roman"/>
              </w:rPr>
            </w:pPr>
            <w:r>
              <w:rPr>
                <w:rFonts w:ascii="Times New Roman" w:hAnsi="Times New Roman" w:cs="Times New Roman"/>
                <w:sz w:val="24"/>
                <w:szCs w:val="24"/>
              </w:rPr>
              <w:t>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80F77" w:rsidRPr="00B958E2" w:rsidRDefault="00C80F77" w:rsidP="001102FF">
            <w:pPr>
              <w:spacing w:after="200" w:line="276" w:lineRule="auto"/>
              <w:rPr>
                <w:rFonts w:ascii="Times New Roman" w:hAnsi="Times New Roman" w:cs="Times New Roman"/>
                <w:lang w:val="ru-RU"/>
              </w:rPr>
            </w:pPr>
            <w:r w:rsidRPr="00B958E2">
              <w:rPr>
                <w:rFonts w:ascii="Times New Roman" w:hAnsi="Times New Roman" w:cs="Times New Roman"/>
                <w:sz w:val="24"/>
                <w:szCs w:val="24"/>
                <w:lang w:val="ru-RU"/>
              </w:rPr>
              <w:t>Обучающиеся 1-4 классов, 5-7 классов, 8-1</w:t>
            </w:r>
            <w:r>
              <w:rPr>
                <w:rFonts w:ascii="Times New Roman" w:hAnsi="Times New Roman" w:cs="Times New Roman"/>
                <w:sz w:val="24"/>
                <w:szCs w:val="24"/>
                <w:lang w:val="ru-RU"/>
              </w:rPr>
              <w:t>1</w:t>
            </w:r>
            <w:r w:rsidRPr="00B958E2">
              <w:rPr>
                <w:rFonts w:ascii="Times New Roman" w:hAnsi="Times New Roman" w:cs="Times New Roman"/>
                <w:sz w:val="24"/>
                <w:szCs w:val="24"/>
                <w:lang w:val="ru-RU"/>
              </w:rPr>
              <w:t xml:space="preserve"> классов (8</w:t>
            </w:r>
            <w:r>
              <w:rPr>
                <w:rFonts w:ascii="Times New Roman" w:hAnsi="Times New Roman" w:cs="Times New Roman"/>
                <w:sz w:val="24"/>
                <w:szCs w:val="24"/>
                <w:lang w:val="ru-RU"/>
              </w:rPr>
              <w:t>2</w:t>
            </w:r>
            <w:r w:rsidRPr="00B958E2">
              <w:rPr>
                <w:rFonts w:ascii="Times New Roman" w:hAnsi="Times New Roman" w:cs="Times New Roman"/>
                <w:sz w:val="24"/>
                <w:szCs w:val="24"/>
                <w:lang w:val="ru-RU"/>
              </w:rPr>
              <w:t xml:space="preserve"> человек</w:t>
            </w:r>
            <w:r>
              <w:rPr>
                <w:rFonts w:ascii="Times New Roman" w:hAnsi="Times New Roman" w:cs="Times New Roman"/>
                <w:sz w:val="24"/>
                <w:szCs w:val="24"/>
                <w:lang w:val="ru-RU"/>
              </w:rPr>
              <w:t>а</w:t>
            </w:r>
            <w:r w:rsidRPr="00B958E2">
              <w:rPr>
                <w:rFonts w:ascii="Times New Roman" w:hAnsi="Times New Roman" w:cs="Times New Roman"/>
                <w:sz w:val="24"/>
                <w:szCs w:val="24"/>
                <w:lang w:val="ru-RU"/>
              </w:rPr>
              <w:t>)</w:t>
            </w:r>
          </w:p>
        </w:tc>
      </w:tr>
    </w:tbl>
    <w:p w:rsidR="00B958E2" w:rsidRPr="005C4A8B" w:rsidRDefault="00B958E2" w:rsidP="005C4A8B">
      <w:pPr>
        <w:spacing w:after="0"/>
        <w:jc w:val="both"/>
        <w:rPr>
          <w:rFonts w:ascii="Times New Roman" w:hAnsi="Times New Roman" w:cs="Times New Roman"/>
          <w:sz w:val="24"/>
          <w:szCs w:val="24"/>
          <w:lang w:val="ru-RU"/>
        </w:rPr>
      </w:pPr>
      <w:r w:rsidRPr="00B958E2">
        <w:rPr>
          <w:rFonts w:ascii="Times New Roman" w:hAnsi="Times New Roman" w:cs="Times New Roman"/>
          <w:b/>
          <w:bCs/>
          <w:sz w:val="24"/>
          <w:szCs w:val="24"/>
          <w:lang w:val="ru-RU"/>
        </w:rPr>
        <w:t>Вывод.</w:t>
      </w:r>
      <w:r>
        <w:rPr>
          <w:rFonts w:ascii="Times New Roman" w:hAnsi="Times New Roman" w:cs="Times New Roman"/>
          <w:sz w:val="24"/>
          <w:szCs w:val="24"/>
        </w:rPr>
        <w:t> </w:t>
      </w:r>
      <w:r w:rsidRPr="00B958E2">
        <w:rPr>
          <w:rFonts w:ascii="Times New Roman" w:hAnsi="Times New Roman" w:cs="Times New Roman"/>
          <w:sz w:val="24"/>
          <w:szCs w:val="24"/>
          <w:lang w:val="ru-RU"/>
        </w:rPr>
        <w:t>Планы внеурочной деятельности НОО, ООО и СОО выполнены в полном объеме.</w:t>
      </w:r>
    </w:p>
    <w:p w:rsidR="00B958E2" w:rsidRPr="00B958E2" w:rsidRDefault="00B958E2" w:rsidP="00B958E2">
      <w:pPr>
        <w:spacing w:after="0"/>
        <w:jc w:val="center"/>
        <w:rPr>
          <w:rFonts w:ascii="Times New Roman" w:hAnsi="Times New Roman" w:cs="Times New Roman"/>
          <w:sz w:val="24"/>
          <w:szCs w:val="24"/>
          <w:lang w:val="ru-RU"/>
        </w:rPr>
      </w:pPr>
      <w:r w:rsidRPr="00B958E2">
        <w:rPr>
          <w:rFonts w:ascii="Times New Roman" w:hAnsi="Times New Roman" w:cs="Times New Roman"/>
          <w:b/>
          <w:bCs/>
          <w:sz w:val="24"/>
          <w:szCs w:val="24"/>
          <w:lang w:val="ru-RU"/>
        </w:rPr>
        <w:t>Воспитательная работа</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 xml:space="preserve">Воспитательная </w:t>
      </w:r>
      <w:r>
        <w:rPr>
          <w:rFonts w:ascii="Times New Roman" w:hAnsi="Times New Roman" w:cs="Times New Roman"/>
          <w:sz w:val="24"/>
          <w:szCs w:val="24"/>
          <w:lang w:val="ru-RU"/>
        </w:rPr>
        <w:t>работа в 2024</w:t>
      </w:r>
      <w:r w:rsidRPr="00B958E2">
        <w:rPr>
          <w:rFonts w:ascii="Times New Roman" w:hAnsi="Times New Roman" w:cs="Times New Roman"/>
          <w:sz w:val="24"/>
          <w:szCs w:val="24"/>
          <w:lang w:val="ru-RU"/>
        </w:rPr>
        <w:t xml:space="preserve">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lastRenderedPageBreak/>
        <w:t>Воспитательная работа по рабочим программам воспитания осуществляется по следующим модулям:</w:t>
      </w:r>
    </w:p>
    <w:p w:rsidR="00B958E2" w:rsidRPr="00B958E2" w:rsidRDefault="00B958E2" w:rsidP="00B958E2">
      <w:pPr>
        <w:numPr>
          <w:ilvl w:val="0"/>
          <w:numId w:val="34"/>
        </w:numPr>
        <w:ind w:left="780" w:right="180"/>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инвариантные – «Классное руководство и наставничество», «Школьный урок», «Курсы внеурочной деятельности и дополнительного образования», «Работа с родителями или с их законными представителями», «Самоуправление», «Профориентация».</w:t>
      </w:r>
    </w:p>
    <w:p w:rsidR="00B958E2" w:rsidRPr="00B958E2" w:rsidRDefault="00B958E2" w:rsidP="00B958E2">
      <w:pPr>
        <w:numPr>
          <w:ilvl w:val="0"/>
          <w:numId w:val="34"/>
        </w:numPr>
        <w:spacing w:before="0" w:beforeAutospacing="0" w:after="0" w:afterAutospacing="0"/>
        <w:ind w:left="780" w:right="180"/>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вариативные – «Детские общественные объединения», «Ключевые общешкольные дела»,</w:t>
      </w:r>
      <w:r>
        <w:rPr>
          <w:rFonts w:ascii="Times New Roman" w:hAnsi="Times New Roman" w:cs="Times New Roman"/>
          <w:sz w:val="24"/>
          <w:szCs w:val="24"/>
        </w:rPr>
        <w:t> </w:t>
      </w:r>
      <w:r w:rsidRPr="00B958E2">
        <w:rPr>
          <w:rFonts w:ascii="Times New Roman" w:hAnsi="Times New Roman" w:cs="Times New Roman"/>
          <w:sz w:val="24"/>
          <w:szCs w:val="24"/>
          <w:lang w:val="ru-RU"/>
        </w:rPr>
        <w:t>«Профилактика и безопасность», «Организация предметно-эстетической среды».</w:t>
      </w:r>
    </w:p>
    <w:p w:rsidR="00B958E2" w:rsidRPr="00B958E2" w:rsidRDefault="00B958E2" w:rsidP="00B958E2">
      <w:pPr>
        <w:spacing w:after="0"/>
        <w:ind w:right="180"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B958E2" w:rsidRDefault="00B958E2" w:rsidP="00B958E2">
      <w:pPr>
        <w:numPr>
          <w:ilvl w:val="0"/>
          <w:numId w:val="35"/>
        </w:numPr>
        <w:ind w:left="780" w:right="180"/>
        <w:contextualSpacing/>
        <w:rPr>
          <w:rFonts w:ascii="Times New Roman" w:hAnsi="Times New Roman" w:cs="Times New Roman"/>
          <w:sz w:val="24"/>
          <w:szCs w:val="24"/>
        </w:rPr>
      </w:pPr>
      <w:r>
        <w:rPr>
          <w:rFonts w:ascii="Times New Roman" w:hAnsi="Times New Roman" w:cs="Times New Roman"/>
          <w:sz w:val="24"/>
          <w:szCs w:val="24"/>
        </w:rPr>
        <w:t>коллективные школьные дела;</w:t>
      </w:r>
    </w:p>
    <w:p w:rsidR="00B958E2" w:rsidRPr="00B958E2" w:rsidRDefault="00B958E2" w:rsidP="00B958E2">
      <w:pPr>
        <w:numPr>
          <w:ilvl w:val="0"/>
          <w:numId w:val="35"/>
        </w:numPr>
        <w:ind w:left="780" w:right="180"/>
        <w:contextualSpacing/>
        <w:rPr>
          <w:rFonts w:ascii="Times New Roman" w:hAnsi="Times New Roman" w:cs="Times New Roman"/>
          <w:sz w:val="24"/>
          <w:szCs w:val="24"/>
          <w:lang w:val="ru-RU"/>
        </w:rPr>
      </w:pPr>
      <w:r w:rsidRPr="00B958E2">
        <w:rPr>
          <w:rFonts w:ascii="Times New Roman" w:hAnsi="Times New Roman" w:cs="Times New Roman"/>
          <w:sz w:val="24"/>
          <w:szCs w:val="24"/>
          <w:lang w:val="ru-RU"/>
        </w:rPr>
        <w:t>акции (патриотические, экологические и т.п);</w:t>
      </w:r>
    </w:p>
    <w:p w:rsidR="00B958E2" w:rsidRDefault="00B958E2" w:rsidP="00B958E2">
      <w:pPr>
        <w:numPr>
          <w:ilvl w:val="0"/>
          <w:numId w:val="35"/>
        </w:numPr>
        <w:ind w:left="780" w:right="180"/>
        <w:rPr>
          <w:rFonts w:ascii="Times New Roman" w:hAnsi="Times New Roman" w:cs="Times New Roman"/>
          <w:sz w:val="24"/>
          <w:szCs w:val="24"/>
        </w:rPr>
      </w:pPr>
      <w:r>
        <w:rPr>
          <w:rFonts w:ascii="Times New Roman" w:hAnsi="Times New Roman" w:cs="Times New Roman"/>
          <w:sz w:val="24"/>
          <w:szCs w:val="24"/>
        </w:rPr>
        <w:t>социальные проекты;</w:t>
      </w:r>
    </w:p>
    <w:p w:rsidR="00B958E2" w:rsidRPr="00B958E2" w:rsidRDefault="00B958E2" w:rsidP="00B958E2">
      <w:pPr>
        <w:numPr>
          <w:ilvl w:val="0"/>
          <w:numId w:val="35"/>
        </w:numPr>
        <w:ind w:left="780" w:right="180"/>
        <w:rPr>
          <w:rFonts w:ascii="Times New Roman" w:hAnsi="Times New Roman" w:cs="Times New Roman"/>
          <w:sz w:val="24"/>
          <w:szCs w:val="24"/>
          <w:lang w:val="ru-RU"/>
        </w:rPr>
      </w:pPr>
      <w:r w:rsidRPr="00B958E2">
        <w:rPr>
          <w:rFonts w:ascii="Times New Roman" w:hAnsi="Times New Roman" w:cs="Times New Roman"/>
          <w:sz w:val="24"/>
          <w:szCs w:val="24"/>
          <w:lang w:val="ru-RU"/>
        </w:rPr>
        <w:t>досугово-развлекательная деятельность (праздники, концерты, фестивали, представления, конкурсные программы…);</w:t>
      </w:r>
    </w:p>
    <w:p w:rsidR="00B958E2" w:rsidRDefault="00B958E2" w:rsidP="00B958E2">
      <w:pPr>
        <w:numPr>
          <w:ilvl w:val="0"/>
          <w:numId w:val="35"/>
        </w:numPr>
        <w:ind w:left="780" w:right="180"/>
        <w:rPr>
          <w:rFonts w:ascii="Times New Roman" w:hAnsi="Times New Roman" w:cs="Times New Roman"/>
          <w:sz w:val="24"/>
          <w:szCs w:val="24"/>
        </w:rPr>
      </w:pPr>
      <w:r>
        <w:rPr>
          <w:rFonts w:ascii="Times New Roman" w:hAnsi="Times New Roman" w:cs="Times New Roman"/>
          <w:sz w:val="24"/>
          <w:szCs w:val="24"/>
        </w:rPr>
        <w:t>предметные недели;</w:t>
      </w:r>
    </w:p>
    <w:p w:rsidR="00B958E2" w:rsidRDefault="00B958E2" w:rsidP="00B958E2">
      <w:pPr>
        <w:numPr>
          <w:ilvl w:val="0"/>
          <w:numId w:val="35"/>
        </w:numPr>
        <w:ind w:left="780" w:right="180"/>
        <w:rPr>
          <w:rFonts w:ascii="Times New Roman" w:hAnsi="Times New Roman" w:cs="Times New Roman"/>
          <w:sz w:val="24"/>
          <w:szCs w:val="24"/>
        </w:rPr>
      </w:pPr>
      <w:r>
        <w:rPr>
          <w:rFonts w:ascii="Times New Roman" w:hAnsi="Times New Roman" w:cs="Times New Roman"/>
          <w:sz w:val="24"/>
          <w:szCs w:val="24"/>
        </w:rPr>
        <w:t>экскурсии;</w:t>
      </w:r>
    </w:p>
    <w:p w:rsidR="00B958E2" w:rsidRDefault="00B958E2" w:rsidP="00B958E2">
      <w:pPr>
        <w:numPr>
          <w:ilvl w:val="0"/>
          <w:numId w:val="35"/>
        </w:numPr>
        <w:ind w:left="780" w:right="180"/>
        <w:rPr>
          <w:rFonts w:ascii="Times New Roman" w:hAnsi="Times New Roman" w:cs="Times New Roman"/>
          <w:sz w:val="24"/>
          <w:szCs w:val="24"/>
        </w:rPr>
      </w:pPr>
      <w:r>
        <w:rPr>
          <w:rFonts w:ascii="Times New Roman" w:hAnsi="Times New Roman" w:cs="Times New Roman"/>
          <w:sz w:val="24"/>
          <w:szCs w:val="24"/>
        </w:rPr>
        <w:t>деловые игры, квесты;</w:t>
      </w:r>
    </w:p>
    <w:p w:rsidR="00B958E2" w:rsidRPr="00B958E2" w:rsidRDefault="00B958E2" w:rsidP="00B958E2">
      <w:pPr>
        <w:numPr>
          <w:ilvl w:val="0"/>
          <w:numId w:val="35"/>
        </w:numPr>
        <w:ind w:left="780" w:right="180"/>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классные часы и т.д.</w:t>
      </w:r>
    </w:p>
    <w:p w:rsidR="00B958E2" w:rsidRPr="00B958E2" w:rsidRDefault="00B958E2" w:rsidP="00B958E2">
      <w:pPr>
        <w:spacing w:after="0"/>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Анализ планов воспитательной работы 1–11-х классов показал следующие результаты:</w:t>
      </w:r>
    </w:p>
    <w:p w:rsidR="00B958E2" w:rsidRPr="00B958E2" w:rsidRDefault="00B958E2" w:rsidP="00B958E2">
      <w:pPr>
        <w:numPr>
          <w:ilvl w:val="0"/>
          <w:numId w:val="36"/>
        </w:numPr>
        <w:spacing w:before="0" w:beforeAutospacing="0" w:after="0" w:afterAutospacing="0"/>
        <w:ind w:left="780" w:right="180"/>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планы воспитательной работы составлены с учетом возрастных особенностей обучающихся;</w:t>
      </w:r>
    </w:p>
    <w:p w:rsidR="00B958E2" w:rsidRPr="00B958E2" w:rsidRDefault="00B958E2" w:rsidP="00B958E2">
      <w:pPr>
        <w:numPr>
          <w:ilvl w:val="0"/>
          <w:numId w:val="36"/>
        </w:numPr>
        <w:ind w:left="780" w:right="180"/>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B958E2" w:rsidRPr="00B958E2" w:rsidRDefault="00B958E2" w:rsidP="00B958E2">
      <w:pPr>
        <w:numPr>
          <w:ilvl w:val="0"/>
          <w:numId w:val="36"/>
        </w:numPr>
        <w:ind w:left="780" w:right="180"/>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наиболее содержательная и интересная внеурочная воспитательная деятельность в гражданско-патриотическом направлении отмечена у следующих классных р</w:t>
      </w:r>
      <w:r>
        <w:rPr>
          <w:rFonts w:ascii="Times New Roman" w:hAnsi="Times New Roman" w:cs="Times New Roman"/>
          <w:sz w:val="24"/>
          <w:szCs w:val="24"/>
          <w:lang w:val="ru-RU"/>
        </w:rPr>
        <w:t>уководителей: Картузовой Г.Н. (4 класс), Соловьевой Н.В. (7 класс), Денисовой О.А. (8</w:t>
      </w:r>
      <w:r w:rsidRPr="00B958E2">
        <w:rPr>
          <w:rFonts w:ascii="Times New Roman" w:hAnsi="Times New Roman" w:cs="Times New Roman"/>
          <w:sz w:val="24"/>
          <w:szCs w:val="24"/>
          <w:lang w:val="ru-RU"/>
        </w:rPr>
        <w:t xml:space="preserve"> класс), Грачевой И.В. (</w:t>
      </w:r>
      <w:r>
        <w:rPr>
          <w:rFonts w:ascii="Times New Roman" w:hAnsi="Times New Roman" w:cs="Times New Roman"/>
          <w:sz w:val="24"/>
          <w:szCs w:val="24"/>
          <w:lang w:val="ru-RU"/>
        </w:rPr>
        <w:t>11</w:t>
      </w:r>
      <w:r w:rsidRPr="00B958E2">
        <w:rPr>
          <w:rFonts w:ascii="Times New Roman" w:hAnsi="Times New Roman" w:cs="Times New Roman"/>
          <w:sz w:val="24"/>
          <w:szCs w:val="24"/>
          <w:lang w:val="ru-RU"/>
        </w:rPr>
        <w:t xml:space="preserve"> класс).</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B958E2" w:rsidRPr="00B958E2" w:rsidRDefault="00B958E2" w:rsidP="00B958E2">
      <w:pPr>
        <w:shd w:val="clear" w:color="auto" w:fill="FFFFFF"/>
        <w:spacing w:after="0"/>
        <w:ind w:firstLine="567"/>
        <w:jc w:val="both"/>
        <w:rPr>
          <w:rFonts w:ascii="Times New Roman" w:eastAsia="Times New Roman" w:hAnsi="Times New Roman" w:cs="Times New Roman"/>
          <w:color w:val="1A1A1A"/>
          <w:sz w:val="23"/>
          <w:szCs w:val="23"/>
          <w:lang w:val="ru-RU"/>
        </w:rPr>
      </w:pPr>
      <w:r w:rsidRPr="00B958E2">
        <w:rPr>
          <w:rFonts w:ascii="Times New Roman" w:eastAsia="Times New Roman" w:hAnsi="Times New Roman" w:cs="Times New Roman"/>
          <w:color w:val="1A1A1A"/>
          <w:sz w:val="24"/>
          <w:szCs w:val="23"/>
          <w:lang w:val="ru-RU"/>
        </w:rPr>
        <w:t xml:space="preserve">Общешкольные дела преимущественно планируются, организуются, проводятся и анализируются. Большему количеству обучающихся дела интересны, участие школьников в этих делах сопровождается их увлечением общей работой, радостью и взаимной поддержкой. Классные руководители являются значимыми взрослыми для большинства детей своих классов, школьники доверяют своим классным руководителям, но необходимо вовлекать большее количество школьников для решения вопросов, касающихся жизни класса, не всегда идеи и пути их решения реализуются обучающимися, не у всех детей есть возможность проявить свою </w:t>
      </w:r>
      <w:r w:rsidRPr="00B958E2">
        <w:rPr>
          <w:rFonts w:ascii="Times New Roman" w:eastAsia="Times New Roman" w:hAnsi="Times New Roman" w:cs="Times New Roman"/>
          <w:color w:val="1A1A1A"/>
          <w:sz w:val="24"/>
          <w:szCs w:val="23"/>
          <w:lang w:val="ru-RU"/>
        </w:rPr>
        <w:lastRenderedPageBreak/>
        <w:t>инициативу. Необходимо чаще вовлекать детей в деятельность с опорой на их интересы, мотивировать и стимулировать их инициативу</w:t>
      </w:r>
      <w:r w:rsidRPr="00B958E2">
        <w:rPr>
          <w:rFonts w:ascii="Times New Roman" w:eastAsia="Times New Roman" w:hAnsi="Times New Roman" w:cs="Times New Roman"/>
          <w:color w:val="1A1A1A"/>
          <w:sz w:val="23"/>
          <w:szCs w:val="23"/>
          <w:lang w:val="ru-RU"/>
        </w:rPr>
        <w:t>.</w:t>
      </w:r>
    </w:p>
    <w:p w:rsidR="00B958E2" w:rsidRDefault="00B958E2" w:rsidP="00B958E2">
      <w:pPr>
        <w:spacing w:after="0"/>
        <w:ind w:firstLine="567"/>
        <w:jc w:val="both"/>
        <w:rPr>
          <w:rFonts w:ascii="Times New Roman" w:eastAsiaTheme="minorEastAsia" w:hAnsi="Times New Roman" w:cs="Times New Roman"/>
          <w:sz w:val="24"/>
          <w:szCs w:val="24"/>
        </w:rPr>
      </w:pPr>
      <w:r w:rsidRPr="00B958E2">
        <w:rPr>
          <w:rFonts w:ascii="Times New Roman" w:hAnsi="Times New Roman" w:cs="Times New Roman"/>
          <w:sz w:val="24"/>
          <w:szCs w:val="24"/>
          <w:lang w:val="ru-RU"/>
        </w:rPr>
        <w:t xml:space="preserve">Работа по гражданско-патриотическому воспитанию обучающихся МОУ-СОШ с.Липовка организуется в рамках реализации рабочей программы воспитания, в частности вариативного модуля «Детские общественные объединения». </w:t>
      </w:r>
      <w:r>
        <w:rPr>
          <w:rFonts w:ascii="Times New Roman" w:hAnsi="Times New Roman" w:cs="Times New Roman"/>
          <w:sz w:val="24"/>
          <w:szCs w:val="24"/>
        </w:rPr>
        <w:t>Деятельность носит системный характер и направлена на формирование:</w:t>
      </w:r>
    </w:p>
    <w:p w:rsidR="00B958E2" w:rsidRDefault="00B958E2" w:rsidP="00B958E2">
      <w:pPr>
        <w:numPr>
          <w:ilvl w:val="0"/>
          <w:numId w:val="37"/>
        </w:numPr>
        <w:spacing w:after="0" w:afterAutospacing="0"/>
        <w:ind w:left="780" w:right="180"/>
        <w:contextualSpacing/>
        <w:jc w:val="both"/>
        <w:rPr>
          <w:rFonts w:ascii="Times New Roman" w:hAnsi="Times New Roman" w:cs="Times New Roman"/>
          <w:sz w:val="24"/>
          <w:szCs w:val="24"/>
        </w:rPr>
      </w:pPr>
      <w:r>
        <w:rPr>
          <w:rFonts w:ascii="Times New Roman" w:hAnsi="Times New Roman" w:cs="Times New Roman"/>
          <w:sz w:val="24"/>
          <w:szCs w:val="24"/>
        </w:rPr>
        <w:t>гражданского правосознания;</w:t>
      </w:r>
    </w:p>
    <w:p w:rsidR="00B958E2" w:rsidRPr="00B958E2" w:rsidRDefault="00B958E2" w:rsidP="00B958E2">
      <w:pPr>
        <w:numPr>
          <w:ilvl w:val="0"/>
          <w:numId w:val="37"/>
        </w:numPr>
        <w:ind w:left="780" w:right="180"/>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патриотизма и духовно-нравственных ценностей;</w:t>
      </w:r>
    </w:p>
    <w:p w:rsidR="00B958E2" w:rsidRPr="00B958E2" w:rsidRDefault="00B958E2" w:rsidP="00B958E2">
      <w:pPr>
        <w:numPr>
          <w:ilvl w:val="0"/>
          <w:numId w:val="37"/>
        </w:numPr>
        <w:ind w:left="780" w:right="180"/>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экологической культуры как залога сохранения человечества и окружающего мира;</w:t>
      </w:r>
    </w:p>
    <w:p w:rsidR="00B958E2" w:rsidRPr="00B958E2" w:rsidRDefault="00B958E2" w:rsidP="00B958E2">
      <w:pPr>
        <w:numPr>
          <w:ilvl w:val="0"/>
          <w:numId w:val="37"/>
        </w:numPr>
        <w:ind w:left="780" w:right="180"/>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активной гражданской позиции через участие в школьном самоуправлении и в волонтерском движении.</w:t>
      </w:r>
    </w:p>
    <w:p w:rsidR="00B958E2" w:rsidRPr="00B958E2" w:rsidRDefault="00B958E2" w:rsidP="00B958E2">
      <w:pPr>
        <w:pStyle w:val="a6"/>
        <w:shd w:val="clear" w:color="auto" w:fill="FFFFFF"/>
        <w:spacing w:after="0"/>
        <w:ind w:left="0" w:firstLine="720"/>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Одним из важных направлений в работе детских общественных объединений является волонтерство. Волонтерский отряд «Горячие сердца» под руководством Бэбэлэу А.А.. активно организовывало в течение 202</w:t>
      </w:r>
      <w:r>
        <w:rPr>
          <w:rFonts w:ascii="Times New Roman" w:eastAsia="Times New Roman" w:hAnsi="Times New Roman" w:cs="Times New Roman"/>
          <w:color w:val="1A1A1A"/>
          <w:sz w:val="24"/>
          <w:szCs w:val="24"/>
          <w:lang w:val="ru-RU"/>
        </w:rPr>
        <w:t>4</w:t>
      </w:r>
      <w:r w:rsidRPr="00B958E2">
        <w:rPr>
          <w:rFonts w:ascii="Times New Roman" w:eastAsia="Times New Roman" w:hAnsi="Times New Roman" w:cs="Times New Roman"/>
          <w:color w:val="1A1A1A"/>
          <w:sz w:val="24"/>
          <w:szCs w:val="24"/>
          <w:lang w:val="ru-RU"/>
        </w:rPr>
        <w:t xml:space="preserve"> года благотворительные и экологические акции.</w:t>
      </w:r>
    </w:p>
    <w:p w:rsidR="00B958E2" w:rsidRPr="00B958E2" w:rsidRDefault="00B958E2" w:rsidP="00B958E2">
      <w:pPr>
        <w:pStyle w:val="a6"/>
        <w:shd w:val="clear" w:color="auto" w:fill="FFFFFF"/>
        <w:spacing w:after="0"/>
        <w:ind w:left="0" w:firstLine="720"/>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Волонтёры школы оказывали помощь в организации акций «Осенняя неделя добра», «Весенняя неделя добра», принимали участие в концертной программе «Душою молоды всегда», приуроченной ко Дню пожилого человека, районном субботнике, акции #МЫВМЕСТЕ, #</w:t>
      </w:r>
      <w:r>
        <w:rPr>
          <w:rFonts w:ascii="Times New Roman" w:eastAsia="Times New Roman" w:hAnsi="Times New Roman" w:cs="Times New Roman"/>
          <w:color w:val="1A1A1A"/>
          <w:sz w:val="24"/>
          <w:szCs w:val="24"/>
        </w:rPr>
        <w:t>Z</w:t>
      </w:r>
      <w:r w:rsidRPr="00B958E2">
        <w:rPr>
          <w:rFonts w:ascii="Times New Roman" w:eastAsia="Times New Roman" w:hAnsi="Times New Roman" w:cs="Times New Roman"/>
          <w:color w:val="1A1A1A"/>
          <w:sz w:val="24"/>
          <w:szCs w:val="24"/>
          <w:lang w:val="ru-RU"/>
        </w:rPr>
        <w:t>аНаших, «Георгиевская ленточка», «Окна Победы» др.</w:t>
      </w:r>
    </w:p>
    <w:p w:rsidR="00B958E2" w:rsidRPr="00B958E2" w:rsidRDefault="00B958E2" w:rsidP="00B958E2">
      <w:pPr>
        <w:pStyle w:val="a6"/>
        <w:shd w:val="clear" w:color="auto" w:fill="FFFFFF"/>
        <w:spacing w:after="0"/>
        <w:ind w:left="0" w:firstLine="720"/>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Волонтеры в течение учебного года поздравляли ветеранов педагогического труда с праздниками – Днем учителя, Новым годом, 8 марта, Днем Победы.</w:t>
      </w:r>
    </w:p>
    <w:p w:rsidR="00C80F77" w:rsidRPr="004B0ACA" w:rsidRDefault="00C80F77" w:rsidP="00C80F77">
      <w:pPr>
        <w:ind w:firstLine="567"/>
        <w:jc w:val="both"/>
        <w:rPr>
          <w:rFonts w:hAnsi="Times New Roman" w:cs="Times New Roman"/>
          <w:sz w:val="24"/>
          <w:szCs w:val="24"/>
          <w:lang w:val="ru-RU"/>
        </w:rPr>
      </w:pPr>
      <w:r w:rsidRPr="004B0ACA">
        <w:rPr>
          <w:rFonts w:hAnsi="Times New Roman" w:cs="Times New Roman"/>
          <w:sz w:val="24"/>
          <w:szCs w:val="24"/>
          <w:lang w:val="ru-RU"/>
        </w:rPr>
        <w:t>Большая часть воспитательных мероприятий направлена на гражданско-патриотическое воспитание, в том числе в рамках празднования Года защитников Отечества и 80-летие Победы в Великой Отечественной войне 1941-1945 годов, а также посвящена безопасности жизнедеятельности и здоровому образу жизни.</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Обучающиеся школы  приняли участие во всероссийских акциях и просветительских проектах:</w:t>
      </w:r>
    </w:p>
    <w:p w:rsidR="00B958E2" w:rsidRPr="00B958E2" w:rsidRDefault="00B958E2" w:rsidP="00B958E2">
      <w:pPr>
        <w:numPr>
          <w:ilvl w:val="0"/>
          <w:numId w:val="38"/>
        </w:numPr>
        <w:ind w:left="780" w:right="180"/>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в военно-полевой игре «Стратегия Победы»;</w:t>
      </w:r>
    </w:p>
    <w:p w:rsidR="00B958E2" w:rsidRDefault="00B958E2" w:rsidP="00B958E2">
      <w:pPr>
        <w:numPr>
          <w:ilvl w:val="0"/>
          <w:numId w:val="38"/>
        </w:numPr>
        <w:ind w:left="780" w:right="180"/>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акциях ко Дню защитника Отечества, Дню Победы, Дню вывода советских войск из Афганистана, Дню флага ит.д.</w:t>
      </w:r>
    </w:p>
    <w:p w:rsidR="00C80F77" w:rsidRDefault="00C80F77" w:rsidP="00C80F77">
      <w:pPr>
        <w:ind w:firstLine="567"/>
        <w:jc w:val="both"/>
        <w:rPr>
          <w:rFonts w:ascii="Times New Roman" w:hAnsi="Times New Roman" w:cs="Times New Roman"/>
          <w:sz w:val="24"/>
          <w:szCs w:val="24"/>
          <w:lang w:val="ru-RU"/>
        </w:rPr>
      </w:pPr>
    </w:p>
    <w:p w:rsidR="00C80F77" w:rsidRPr="004B0ACA" w:rsidRDefault="00C80F77" w:rsidP="00C80F77">
      <w:pPr>
        <w:ind w:firstLine="567"/>
        <w:jc w:val="both"/>
        <w:rPr>
          <w:rFonts w:hAnsi="Times New Roman" w:cs="Times New Roman"/>
          <w:sz w:val="24"/>
          <w:szCs w:val="24"/>
          <w:lang w:val="ru-RU"/>
        </w:rPr>
      </w:pPr>
      <w:r w:rsidRPr="004B0ACA">
        <w:rPr>
          <w:rFonts w:hAnsi="Times New Roman" w:cs="Times New Roman"/>
          <w:sz w:val="24"/>
          <w:szCs w:val="24"/>
          <w:lang w:val="ru-RU"/>
        </w:rPr>
        <w:t>В 2024 году в Школе особое внимание было уделено реализации мер информационной безопасности обучающихся. Директором был назначен ответственный за информационную безопасность Симонян А.М. и классные руководители.  Календарный план воспитательной работы Школы дополнили просветительскими мероприятиями, направленными на информирование детей, родителей, работников:</w:t>
      </w:r>
    </w:p>
    <w:p w:rsidR="00C80F77" w:rsidRPr="004B0ACA" w:rsidRDefault="00C80F77" w:rsidP="00C80F77">
      <w:pPr>
        <w:numPr>
          <w:ilvl w:val="0"/>
          <w:numId w:val="2"/>
        </w:numPr>
        <w:ind w:left="780" w:right="180"/>
        <w:contextualSpacing/>
        <w:jc w:val="both"/>
        <w:rPr>
          <w:rFonts w:hAnsi="Times New Roman" w:cs="Times New Roman"/>
          <w:sz w:val="24"/>
          <w:szCs w:val="24"/>
          <w:lang w:val="ru-RU"/>
        </w:rPr>
      </w:pPr>
      <w:r w:rsidRPr="004B0ACA">
        <w:rPr>
          <w:rFonts w:hAnsi="Times New Roman" w:cs="Times New Roman"/>
          <w:sz w:val="24"/>
          <w:szCs w:val="24"/>
          <w:lang w:val="ru-RU"/>
        </w:rPr>
        <w:t>классные часы в 4 – 11-х классах «Урок безопасного интернета»;</w:t>
      </w:r>
    </w:p>
    <w:p w:rsidR="00C80F77" w:rsidRPr="004B0ACA" w:rsidRDefault="00C80F77" w:rsidP="00C80F77">
      <w:pPr>
        <w:numPr>
          <w:ilvl w:val="0"/>
          <w:numId w:val="2"/>
        </w:numPr>
        <w:ind w:left="780" w:right="180"/>
        <w:contextualSpacing/>
        <w:jc w:val="both"/>
        <w:rPr>
          <w:rFonts w:hAnsi="Times New Roman" w:cs="Times New Roman"/>
          <w:sz w:val="24"/>
          <w:szCs w:val="24"/>
          <w:lang w:val="ru-RU"/>
        </w:rPr>
      </w:pPr>
      <w:r w:rsidRPr="004B0ACA">
        <w:rPr>
          <w:rFonts w:hAnsi="Times New Roman" w:cs="Times New Roman"/>
          <w:sz w:val="24"/>
          <w:szCs w:val="24"/>
          <w:lang w:val="ru-RU"/>
        </w:rPr>
        <w:t>родительские собрания на тему «Безопасность детей в Интернет»;</w:t>
      </w:r>
    </w:p>
    <w:p w:rsidR="00C80F77" w:rsidRPr="004B0ACA" w:rsidRDefault="00C80F77" w:rsidP="00C80F77">
      <w:pPr>
        <w:numPr>
          <w:ilvl w:val="0"/>
          <w:numId w:val="2"/>
        </w:numPr>
        <w:ind w:left="780" w:right="180"/>
        <w:jc w:val="both"/>
        <w:rPr>
          <w:rFonts w:hAnsi="Times New Roman" w:cs="Times New Roman"/>
          <w:sz w:val="24"/>
          <w:szCs w:val="24"/>
          <w:lang w:val="ru-RU"/>
        </w:rPr>
      </w:pPr>
      <w:r w:rsidRPr="004B0ACA">
        <w:rPr>
          <w:rFonts w:hAnsi="Times New Roman" w:cs="Times New Roman"/>
          <w:sz w:val="24"/>
          <w:szCs w:val="24"/>
          <w:lang w:val="ru-RU"/>
        </w:rPr>
        <w:t>конкурс рисунков «Интернет не так прост, как кажется».</w:t>
      </w:r>
    </w:p>
    <w:p w:rsidR="00C80F77" w:rsidRPr="004B0ACA" w:rsidRDefault="00C80F77" w:rsidP="00C80F77">
      <w:pPr>
        <w:ind w:firstLine="567"/>
        <w:jc w:val="both"/>
        <w:rPr>
          <w:rFonts w:hAnsi="Times New Roman" w:cs="Times New Roman"/>
          <w:sz w:val="24"/>
          <w:szCs w:val="24"/>
          <w:lang w:val="ru-RU"/>
        </w:rPr>
      </w:pPr>
      <w:r w:rsidRPr="004B0ACA">
        <w:rPr>
          <w:rFonts w:hAnsi="Times New Roman" w:cs="Times New Roman"/>
          <w:sz w:val="24"/>
          <w:szCs w:val="24"/>
          <w:lang w:val="ru-RU"/>
        </w:rPr>
        <w:lastRenderedPageBreak/>
        <w:t>В мае 2024 года Школа организовала проведение обучающих онлайн-семинаров для учителей совместно со</w:t>
      </w:r>
      <w:r w:rsidRPr="004B0ACA">
        <w:rPr>
          <w:rFonts w:hAnsi="Times New Roman" w:cs="Times New Roman"/>
          <w:sz w:val="24"/>
          <w:szCs w:val="24"/>
        </w:rPr>
        <w:t> </w:t>
      </w:r>
      <w:r w:rsidRPr="004B0ACA">
        <w:rPr>
          <w:rFonts w:hAnsi="Times New Roman" w:cs="Times New Roman"/>
          <w:sz w:val="24"/>
          <w:szCs w:val="24"/>
          <w:lang w:val="ru-RU"/>
        </w:rPr>
        <w:t>специалистами ЛУБ по</w:t>
      </w:r>
      <w:r w:rsidRPr="004B0ACA">
        <w:rPr>
          <w:rFonts w:hAnsi="Times New Roman" w:cs="Times New Roman"/>
          <w:sz w:val="24"/>
          <w:szCs w:val="24"/>
        </w:rPr>
        <w:t> </w:t>
      </w:r>
      <w:r w:rsidRPr="004B0ACA">
        <w:rPr>
          <w:rFonts w:hAnsi="Times New Roman" w:cs="Times New Roman"/>
          <w:sz w:val="24"/>
          <w:szCs w:val="24"/>
          <w:lang w:val="ru-RU"/>
        </w:rPr>
        <w:t>вопросам здорового образа жизни, диагностики неадекватного состояния учащихся. Школа проводила систематическую работа с</w:t>
      </w:r>
      <w:r w:rsidRPr="004B0ACA">
        <w:rPr>
          <w:rFonts w:hAnsi="Times New Roman" w:cs="Times New Roman"/>
          <w:sz w:val="24"/>
          <w:szCs w:val="24"/>
        </w:rPr>
        <w:t> </w:t>
      </w:r>
      <w:r w:rsidRPr="004B0ACA">
        <w:rPr>
          <w:rFonts w:hAnsi="Times New Roman" w:cs="Times New Roman"/>
          <w:sz w:val="24"/>
          <w:szCs w:val="24"/>
          <w:lang w:val="ru-RU"/>
        </w:rPr>
        <w:t>родителями по</w:t>
      </w:r>
      <w:r w:rsidRPr="004B0ACA">
        <w:rPr>
          <w:rFonts w:hAnsi="Times New Roman" w:cs="Times New Roman"/>
          <w:sz w:val="24"/>
          <w:szCs w:val="24"/>
        </w:rPr>
        <w:t> </w:t>
      </w:r>
      <w:r w:rsidRPr="004B0ACA">
        <w:rPr>
          <w:rFonts w:hAnsi="Times New Roman" w:cs="Times New Roman"/>
          <w:sz w:val="24"/>
          <w:szCs w:val="24"/>
          <w:lang w:val="ru-RU"/>
        </w:rPr>
        <w:t>разъяснению уголовной и</w:t>
      </w:r>
      <w:r w:rsidRPr="004B0ACA">
        <w:rPr>
          <w:rFonts w:hAnsi="Times New Roman" w:cs="Times New Roman"/>
          <w:sz w:val="24"/>
          <w:szCs w:val="24"/>
        </w:rPr>
        <w:t> </w:t>
      </w:r>
      <w:r w:rsidRPr="004B0ACA">
        <w:rPr>
          <w:rFonts w:hAnsi="Times New Roman" w:cs="Times New Roman"/>
          <w:sz w:val="24"/>
          <w:szCs w:val="24"/>
          <w:lang w:val="ru-RU"/>
        </w:rPr>
        <w:t>административной ответственности за</w:t>
      </w:r>
      <w:r w:rsidRPr="004B0ACA">
        <w:rPr>
          <w:rFonts w:hAnsi="Times New Roman" w:cs="Times New Roman"/>
          <w:sz w:val="24"/>
          <w:szCs w:val="24"/>
        </w:rPr>
        <w:t> </w:t>
      </w:r>
      <w:r w:rsidRPr="004B0ACA">
        <w:rPr>
          <w:rFonts w:hAnsi="Times New Roman" w:cs="Times New Roman"/>
          <w:sz w:val="24"/>
          <w:szCs w:val="24"/>
          <w:lang w:val="ru-RU"/>
        </w:rPr>
        <w:t>преступления и</w:t>
      </w:r>
      <w:r w:rsidRPr="004B0ACA">
        <w:rPr>
          <w:rFonts w:hAnsi="Times New Roman" w:cs="Times New Roman"/>
          <w:sz w:val="24"/>
          <w:szCs w:val="24"/>
        </w:rPr>
        <w:t> </w:t>
      </w:r>
      <w:r w:rsidRPr="004B0ACA">
        <w:rPr>
          <w:rFonts w:hAnsi="Times New Roman" w:cs="Times New Roman"/>
          <w:sz w:val="24"/>
          <w:szCs w:val="24"/>
          <w:lang w:val="ru-RU"/>
        </w:rPr>
        <w:t>правонарушения, связанные с</w:t>
      </w:r>
      <w:r w:rsidRPr="004B0ACA">
        <w:rPr>
          <w:rFonts w:hAnsi="Times New Roman" w:cs="Times New Roman"/>
          <w:sz w:val="24"/>
          <w:szCs w:val="24"/>
        </w:rPr>
        <w:t> </w:t>
      </w:r>
      <w:r w:rsidRPr="004B0ACA">
        <w:rPr>
          <w:rFonts w:hAnsi="Times New Roman" w:cs="Times New Roman"/>
          <w:sz w:val="24"/>
          <w:szCs w:val="24"/>
          <w:lang w:val="ru-RU"/>
        </w:rPr>
        <w:t>незаконным оборотом наркотиков, незаконным потреблением наркотиков и</w:t>
      </w:r>
      <w:r w:rsidRPr="004B0ACA">
        <w:rPr>
          <w:rFonts w:hAnsi="Times New Roman" w:cs="Times New Roman"/>
          <w:sz w:val="24"/>
          <w:szCs w:val="24"/>
        </w:rPr>
        <w:t> </w:t>
      </w:r>
      <w:r w:rsidRPr="004B0ACA">
        <w:rPr>
          <w:rFonts w:hAnsi="Times New Roman" w:cs="Times New Roman"/>
          <w:sz w:val="24"/>
          <w:szCs w:val="24"/>
          <w:lang w:val="ru-RU"/>
        </w:rPr>
        <w:t>других ПАВ, не</w:t>
      </w:r>
      <w:r w:rsidRPr="004B0ACA">
        <w:rPr>
          <w:rFonts w:hAnsi="Times New Roman" w:cs="Times New Roman"/>
          <w:sz w:val="24"/>
          <w:szCs w:val="24"/>
        </w:rPr>
        <w:t> </w:t>
      </w:r>
      <w:r w:rsidRPr="004B0ACA">
        <w:rPr>
          <w:rFonts w:hAnsi="Times New Roman" w:cs="Times New Roman"/>
          <w:sz w:val="24"/>
          <w:szCs w:val="24"/>
          <w:lang w:val="ru-RU"/>
        </w:rPr>
        <w:t>выполнением родителями своих обязанностей по</w:t>
      </w:r>
      <w:r w:rsidRPr="004B0ACA">
        <w:rPr>
          <w:rFonts w:hAnsi="Times New Roman" w:cs="Times New Roman"/>
          <w:sz w:val="24"/>
          <w:szCs w:val="24"/>
        </w:rPr>
        <w:t> </w:t>
      </w:r>
      <w:r w:rsidRPr="004B0ACA">
        <w:rPr>
          <w:rFonts w:hAnsi="Times New Roman" w:cs="Times New Roman"/>
          <w:sz w:val="24"/>
          <w:szCs w:val="24"/>
          <w:lang w:val="ru-RU"/>
        </w:rPr>
        <w:t>воспитанию детей.</w:t>
      </w:r>
    </w:p>
    <w:p w:rsidR="00C80F77" w:rsidRPr="00D257E9" w:rsidRDefault="00C80F77" w:rsidP="00C80F77">
      <w:pPr>
        <w:jc w:val="both"/>
        <w:rPr>
          <w:rFonts w:hAnsi="Times New Roman" w:cs="Times New Roman"/>
          <w:sz w:val="24"/>
          <w:szCs w:val="24"/>
          <w:lang w:val="ru-RU"/>
        </w:rPr>
      </w:pPr>
      <w:r w:rsidRPr="00D257E9">
        <w:rPr>
          <w:rFonts w:hAnsi="Times New Roman" w:cs="Times New Roman"/>
          <w:sz w:val="24"/>
          <w:szCs w:val="24"/>
          <w:lang w:val="ru-RU"/>
        </w:rPr>
        <w:t>В</w:t>
      </w:r>
      <w:r w:rsidRPr="00D257E9">
        <w:rPr>
          <w:rFonts w:hAnsi="Times New Roman" w:cs="Times New Roman"/>
          <w:sz w:val="24"/>
          <w:szCs w:val="24"/>
        </w:rPr>
        <w:t> </w:t>
      </w:r>
      <w:r w:rsidRPr="00D257E9">
        <w:rPr>
          <w:rFonts w:hAnsi="Times New Roman" w:cs="Times New Roman"/>
          <w:sz w:val="24"/>
          <w:szCs w:val="24"/>
          <w:lang w:val="ru-RU"/>
        </w:rPr>
        <w:t>соответствии с</w:t>
      </w:r>
      <w:r w:rsidRPr="00D257E9">
        <w:rPr>
          <w:rFonts w:hAnsi="Times New Roman" w:cs="Times New Roman"/>
          <w:sz w:val="24"/>
          <w:szCs w:val="24"/>
        </w:rPr>
        <w:t> </w:t>
      </w:r>
      <w:r w:rsidRPr="00D257E9">
        <w:rPr>
          <w:rFonts w:hAnsi="Times New Roman" w:cs="Times New Roman"/>
          <w:sz w:val="24"/>
          <w:szCs w:val="24"/>
          <w:lang w:val="ru-RU"/>
        </w:rPr>
        <w:t>планами воспитательной работы для учеников и</w:t>
      </w:r>
      <w:r w:rsidRPr="00D257E9">
        <w:rPr>
          <w:rFonts w:hAnsi="Times New Roman" w:cs="Times New Roman"/>
          <w:sz w:val="24"/>
          <w:szCs w:val="24"/>
        </w:rPr>
        <w:t> </w:t>
      </w:r>
      <w:r w:rsidRPr="00D257E9">
        <w:rPr>
          <w:rFonts w:hAnsi="Times New Roman" w:cs="Times New Roman"/>
          <w:sz w:val="24"/>
          <w:szCs w:val="24"/>
          <w:lang w:val="ru-RU"/>
        </w:rPr>
        <w:t>родителей были организованы:</w:t>
      </w:r>
    </w:p>
    <w:p w:rsidR="00C80F77" w:rsidRPr="00D257E9" w:rsidRDefault="00C80F77" w:rsidP="00C80F77">
      <w:pPr>
        <w:numPr>
          <w:ilvl w:val="0"/>
          <w:numId w:val="3"/>
        </w:numPr>
        <w:ind w:left="780" w:right="180"/>
        <w:contextualSpacing/>
        <w:jc w:val="both"/>
        <w:rPr>
          <w:rFonts w:hAnsi="Times New Roman" w:cs="Times New Roman"/>
          <w:sz w:val="24"/>
          <w:szCs w:val="24"/>
          <w:lang w:val="ru-RU"/>
        </w:rPr>
      </w:pPr>
      <w:r w:rsidRPr="00D257E9">
        <w:rPr>
          <w:rFonts w:hAnsi="Times New Roman" w:cs="Times New Roman"/>
          <w:sz w:val="24"/>
          <w:szCs w:val="24"/>
          <w:lang w:val="ru-RU"/>
        </w:rPr>
        <w:t>участие в</w:t>
      </w:r>
      <w:r w:rsidRPr="00D257E9">
        <w:rPr>
          <w:rFonts w:hAnsi="Times New Roman" w:cs="Times New Roman"/>
          <w:sz w:val="24"/>
          <w:szCs w:val="24"/>
        </w:rPr>
        <w:t> </w:t>
      </w:r>
      <w:r w:rsidRPr="00D257E9">
        <w:rPr>
          <w:rFonts w:hAnsi="Times New Roman" w:cs="Times New Roman"/>
          <w:sz w:val="24"/>
          <w:szCs w:val="24"/>
          <w:lang w:val="ru-RU"/>
        </w:rPr>
        <w:t>конкурсе социальных плакатов «Я</w:t>
      </w:r>
      <w:r w:rsidRPr="00D257E9">
        <w:rPr>
          <w:rFonts w:hAnsi="Times New Roman" w:cs="Times New Roman"/>
          <w:sz w:val="24"/>
          <w:szCs w:val="24"/>
        </w:rPr>
        <w:t> </w:t>
      </w:r>
      <w:r w:rsidRPr="00D257E9">
        <w:rPr>
          <w:rFonts w:hAnsi="Times New Roman" w:cs="Times New Roman"/>
          <w:sz w:val="24"/>
          <w:szCs w:val="24"/>
          <w:lang w:val="ru-RU"/>
        </w:rPr>
        <w:t>против ПАВ»;</w:t>
      </w:r>
    </w:p>
    <w:p w:rsidR="00C80F77" w:rsidRPr="00D257E9" w:rsidRDefault="00C80F77" w:rsidP="00C80F77">
      <w:pPr>
        <w:numPr>
          <w:ilvl w:val="0"/>
          <w:numId w:val="3"/>
        </w:numPr>
        <w:ind w:left="780" w:right="180"/>
        <w:contextualSpacing/>
        <w:jc w:val="both"/>
        <w:rPr>
          <w:rFonts w:hAnsi="Times New Roman" w:cs="Times New Roman"/>
          <w:sz w:val="24"/>
          <w:szCs w:val="24"/>
          <w:lang w:val="ru-RU"/>
        </w:rPr>
      </w:pPr>
      <w:r w:rsidRPr="00D257E9">
        <w:rPr>
          <w:rFonts w:hAnsi="Times New Roman" w:cs="Times New Roman"/>
          <w:sz w:val="24"/>
          <w:szCs w:val="24"/>
          <w:lang w:val="ru-RU"/>
        </w:rPr>
        <w:t>участие в</w:t>
      </w:r>
      <w:r w:rsidRPr="00D257E9">
        <w:rPr>
          <w:rFonts w:hAnsi="Times New Roman" w:cs="Times New Roman"/>
          <w:sz w:val="24"/>
          <w:szCs w:val="24"/>
        </w:rPr>
        <w:t> </w:t>
      </w:r>
      <w:r w:rsidRPr="00D257E9">
        <w:rPr>
          <w:rFonts w:hAnsi="Times New Roman" w:cs="Times New Roman"/>
          <w:sz w:val="24"/>
          <w:szCs w:val="24"/>
          <w:lang w:val="ru-RU"/>
        </w:rPr>
        <w:t>областном конкурсе антинаркотической социальной рекламы;</w:t>
      </w:r>
    </w:p>
    <w:p w:rsidR="00C80F77" w:rsidRPr="00D257E9" w:rsidRDefault="00C80F77" w:rsidP="00C80F77">
      <w:pPr>
        <w:numPr>
          <w:ilvl w:val="0"/>
          <w:numId w:val="3"/>
        </w:numPr>
        <w:ind w:left="780" w:right="180"/>
        <w:contextualSpacing/>
        <w:jc w:val="both"/>
        <w:rPr>
          <w:rFonts w:hAnsi="Times New Roman" w:cs="Times New Roman"/>
          <w:sz w:val="24"/>
          <w:szCs w:val="24"/>
          <w:lang w:val="ru-RU"/>
        </w:rPr>
      </w:pPr>
      <w:r w:rsidRPr="00D257E9">
        <w:rPr>
          <w:rFonts w:hAnsi="Times New Roman" w:cs="Times New Roman"/>
          <w:sz w:val="24"/>
          <w:szCs w:val="24"/>
          <w:lang w:val="ru-RU"/>
        </w:rPr>
        <w:t>классные часы и</w:t>
      </w:r>
      <w:r w:rsidRPr="00D257E9">
        <w:rPr>
          <w:rFonts w:hAnsi="Times New Roman" w:cs="Times New Roman"/>
          <w:sz w:val="24"/>
          <w:szCs w:val="24"/>
        </w:rPr>
        <w:t> </w:t>
      </w:r>
      <w:r w:rsidRPr="00D257E9">
        <w:rPr>
          <w:rFonts w:hAnsi="Times New Roman" w:cs="Times New Roman"/>
          <w:sz w:val="24"/>
          <w:szCs w:val="24"/>
          <w:lang w:val="ru-RU"/>
        </w:rPr>
        <w:t>беседы на</w:t>
      </w:r>
      <w:r w:rsidRPr="00D257E9">
        <w:rPr>
          <w:rFonts w:hAnsi="Times New Roman" w:cs="Times New Roman"/>
          <w:sz w:val="24"/>
          <w:szCs w:val="24"/>
        </w:rPr>
        <w:t> </w:t>
      </w:r>
      <w:r w:rsidRPr="00D257E9">
        <w:rPr>
          <w:rFonts w:hAnsi="Times New Roman" w:cs="Times New Roman"/>
          <w:sz w:val="24"/>
          <w:szCs w:val="24"/>
          <w:lang w:val="ru-RU"/>
        </w:rPr>
        <w:t>антинаркотические темы с</w:t>
      </w:r>
      <w:r w:rsidRPr="00D257E9">
        <w:rPr>
          <w:rFonts w:hAnsi="Times New Roman" w:cs="Times New Roman"/>
          <w:sz w:val="24"/>
          <w:szCs w:val="24"/>
        </w:rPr>
        <w:t> </w:t>
      </w:r>
      <w:r w:rsidRPr="00D257E9">
        <w:rPr>
          <w:rFonts w:hAnsi="Times New Roman" w:cs="Times New Roman"/>
          <w:sz w:val="24"/>
          <w:szCs w:val="24"/>
          <w:lang w:val="ru-RU"/>
        </w:rPr>
        <w:t>использованием ИКТ-технологий;</w:t>
      </w:r>
    </w:p>
    <w:p w:rsidR="00C80F77" w:rsidRPr="00D257E9" w:rsidRDefault="00C80F77" w:rsidP="00C80F77">
      <w:pPr>
        <w:numPr>
          <w:ilvl w:val="0"/>
          <w:numId w:val="3"/>
        </w:numPr>
        <w:ind w:left="780" w:right="180"/>
        <w:contextualSpacing/>
        <w:jc w:val="both"/>
        <w:rPr>
          <w:rFonts w:hAnsi="Times New Roman" w:cs="Times New Roman"/>
          <w:sz w:val="24"/>
          <w:szCs w:val="24"/>
          <w:lang w:val="ru-RU"/>
        </w:rPr>
      </w:pPr>
      <w:r w:rsidRPr="00D257E9">
        <w:rPr>
          <w:rFonts w:hAnsi="Times New Roman" w:cs="Times New Roman"/>
          <w:sz w:val="24"/>
          <w:szCs w:val="24"/>
          <w:lang w:val="ru-RU"/>
        </w:rPr>
        <w:t>книжная выставка «Я</w:t>
      </w:r>
      <w:r w:rsidRPr="00D257E9">
        <w:rPr>
          <w:rFonts w:hAnsi="Times New Roman" w:cs="Times New Roman"/>
          <w:sz w:val="24"/>
          <w:szCs w:val="24"/>
        </w:rPr>
        <w:t> </w:t>
      </w:r>
      <w:r w:rsidRPr="00D257E9">
        <w:rPr>
          <w:rFonts w:hAnsi="Times New Roman" w:cs="Times New Roman"/>
          <w:sz w:val="24"/>
          <w:szCs w:val="24"/>
          <w:lang w:val="ru-RU"/>
        </w:rPr>
        <w:t>выбираю жизнь» в</w:t>
      </w:r>
      <w:r w:rsidRPr="00D257E9">
        <w:rPr>
          <w:rFonts w:hAnsi="Times New Roman" w:cs="Times New Roman"/>
          <w:sz w:val="24"/>
          <w:szCs w:val="24"/>
        </w:rPr>
        <w:t> </w:t>
      </w:r>
      <w:r w:rsidRPr="00D257E9">
        <w:rPr>
          <w:rFonts w:hAnsi="Times New Roman" w:cs="Times New Roman"/>
          <w:sz w:val="24"/>
          <w:szCs w:val="24"/>
          <w:lang w:val="ru-RU"/>
        </w:rPr>
        <w:t>школьной библиотеке;</w:t>
      </w:r>
    </w:p>
    <w:p w:rsidR="00C80F77" w:rsidRPr="00C80F77" w:rsidRDefault="00C80F77" w:rsidP="00C80F77">
      <w:pPr>
        <w:numPr>
          <w:ilvl w:val="0"/>
          <w:numId w:val="3"/>
        </w:numPr>
        <w:ind w:left="780" w:right="180"/>
        <w:jc w:val="both"/>
        <w:rPr>
          <w:rFonts w:hAnsi="Times New Roman" w:cs="Times New Roman"/>
          <w:sz w:val="24"/>
          <w:szCs w:val="24"/>
          <w:lang w:val="ru-RU"/>
        </w:rPr>
      </w:pPr>
      <w:r w:rsidRPr="00D257E9">
        <w:rPr>
          <w:rFonts w:hAnsi="Times New Roman" w:cs="Times New Roman"/>
          <w:sz w:val="24"/>
          <w:szCs w:val="24"/>
          <w:lang w:val="ru-RU"/>
        </w:rPr>
        <w:t>онлайн-лекции с</w:t>
      </w:r>
      <w:r w:rsidRPr="00D257E9">
        <w:rPr>
          <w:rFonts w:hAnsi="Times New Roman" w:cs="Times New Roman"/>
          <w:sz w:val="24"/>
          <w:szCs w:val="24"/>
        </w:rPr>
        <w:t> </w:t>
      </w:r>
      <w:r w:rsidRPr="00D257E9">
        <w:rPr>
          <w:rFonts w:hAnsi="Times New Roman" w:cs="Times New Roman"/>
          <w:sz w:val="24"/>
          <w:szCs w:val="24"/>
          <w:lang w:val="ru-RU"/>
        </w:rPr>
        <w:t>участием сотрудников МВД.</w:t>
      </w:r>
    </w:p>
    <w:p w:rsidR="00B958E2" w:rsidRPr="00B958E2" w:rsidRDefault="00B958E2" w:rsidP="00B958E2">
      <w:pPr>
        <w:ind w:right="180" w:firstLine="567"/>
        <w:contextualSpacing/>
        <w:jc w:val="both"/>
        <w:rPr>
          <w:rFonts w:ascii="Times New Roman" w:hAnsi="Times New Roman" w:cs="Times New Roman"/>
          <w:sz w:val="24"/>
          <w:szCs w:val="24"/>
          <w:lang w:val="ru-RU"/>
        </w:rPr>
      </w:pPr>
    </w:p>
    <w:p w:rsidR="00B958E2" w:rsidRPr="00B958E2" w:rsidRDefault="00B958E2" w:rsidP="00B958E2">
      <w:pPr>
        <w:shd w:val="clear" w:color="auto" w:fill="FFFFFF"/>
        <w:spacing w:after="0"/>
        <w:ind w:firstLine="567"/>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В 2022 году в нашей школе, внедрена должность советника директора по воспитанию и взаимодействию с общественными организациями.</w:t>
      </w:r>
    </w:p>
    <w:p w:rsidR="00B958E2" w:rsidRPr="00B958E2" w:rsidRDefault="00B958E2" w:rsidP="00B958E2">
      <w:pPr>
        <w:pStyle w:val="a6"/>
        <w:shd w:val="clear" w:color="auto" w:fill="FFFFFF"/>
        <w:spacing w:after="0"/>
        <w:ind w:left="0" w:firstLine="567"/>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Основная задача советника по воспитанию — предложить ребенку как можно больше разнообразных событий, мероприятий и конкурсов, чтобы выявить сферу интересов и вовлечь в социально значимую деятельность.</w:t>
      </w:r>
    </w:p>
    <w:p w:rsidR="00B958E2" w:rsidRPr="00B958E2" w:rsidRDefault="00B958E2" w:rsidP="00B958E2">
      <w:pPr>
        <w:shd w:val="clear" w:color="auto" w:fill="FFFFFF"/>
        <w:spacing w:after="0"/>
        <w:ind w:firstLine="567"/>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Работа советника по воспитанию в нашей школе органично вплетена в воспитательную работу школы, то есть на общешкольном уровне происходит единая работа и заместителя директора по воспитательной работе, и классного руководителя, и организатора детского движения, и советника по воспитанию. Первое, что мы заметили после старта работы советников, обучающиеся нашей школы стали активней включаться в проекты Российского движения детей и молодежи.</w:t>
      </w:r>
    </w:p>
    <w:p w:rsidR="00B958E2" w:rsidRPr="00B958E2" w:rsidRDefault="00B958E2" w:rsidP="00B958E2">
      <w:pPr>
        <w:pStyle w:val="a6"/>
        <w:shd w:val="clear" w:color="auto" w:fill="FFFFFF"/>
        <w:spacing w:after="0"/>
        <w:ind w:left="0" w:firstLine="720"/>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b/>
          <w:color w:val="1A1A1A"/>
          <w:sz w:val="24"/>
          <w:szCs w:val="24"/>
          <w:lang w:val="ru-RU"/>
        </w:rPr>
        <w:t>Положительные моменты в работе советника директора школы по воспитанию</w:t>
      </w:r>
      <w:r w:rsidRPr="00B958E2">
        <w:rPr>
          <w:rFonts w:ascii="Times New Roman" w:eastAsia="Times New Roman" w:hAnsi="Times New Roman" w:cs="Times New Roman"/>
          <w:color w:val="1A1A1A"/>
          <w:sz w:val="24"/>
          <w:szCs w:val="24"/>
          <w:lang w:val="ru-RU"/>
        </w:rPr>
        <w:t>.</w:t>
      </w:r>
    </w:p>
    <w:p w:rsidR="00B958E2" w:rsidRDefault="00B958E2" w:rsidP="00B958E2">
      <w:pPr>
        <w:pStyle w:val="a6"/>
        <w:numPr>
          <w:ilvl w:val="0"/>
          <w:numId w:val="38"/>
        </w:numPr>
        <w:shd w:val="clear" w:color="auto" w:fill="FFFFFF"/>
        <w:tabs>
          <w:tab w:val="num" w:pos="0"/>
        </w:tabs>
        <w:spacing w:before="0" w:beforeAutospacing="0" w:after="0" w:afterAutospacing="0"/>
        <w:ind w:left="0" w:firstLine="360"/>
        <w:jc w:val="both"/>
        <w:rPr>
          <w:rFonts w:ascii="Times New Roman" w:eastAsia="Times New Roman" w:hAnsi="Times New Roman" w:cs="Times New Roman"/>
          <w:color w:val="1A1A1A"/>
          <w:sz w:val="24"/>
          <w:szCs w:val="24"/>
        </w:rPr>
      </w:pPr>
      <w:r w:rsidRPr="00B958E2">
        <w:rPr>
          <w:rFonts w:ascii="Times New Roman" w:eastAsia="Times New Roman" w:hAnsi="Times New Roman" w:cs="Times New Roman"/>
          <w:color w:val="1A1A1A"/>
          <w:sz w:val="24"/>
          <w:szCs w:val="24"/>
          <w:lang w:val="ru-RU"/>
        </w:rPr>
        <w:t xml:space="preserve"> Разнообразие форм проведения, тематики мероприятий. </w:t>
      </w:r>
      <w:r>
        <w:rPr>
          <w:rFonts w:ascii="Times New Roman" w:eastAsia="Times New Roman" w:hAnsi="Times New Roman" w:cs="Times New Roman"/>
          <w:color w:val="1A1A1A"/>
          <w:sz w:val="24"/>
          <w:szCs w:val="24"/>
        </w:rPr>
        <w:t>Есть возможность</w:t>
      </w:r>
    </w:p>
    <w:p w:rsidR="00B958E2" w:rsidRPr="00B958E2" w:rsidRDefault="00B958E2" w:rsidP="00B958E2">
      <w:pPr>
        <w:pStyle w:val="a6"/>
        <w:shd w:val="clear" w:color="auto" w:fill="FFFFFF"/>
        <w:tabs>
          <w:tab w:val="num" w:pos="0"/>
        </w:tabs>
        <w:spacing w:after="0"/>
        <w:ind w:left="0" w:firstLine="360"/>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выбрать подходящий формат проведения мероприятий именно для нашей</w:t>
      </w:r>
    </w:p>
    <w:p w:rsidR="00B958E2" w:rsidRDefault="00B958E2" w:rsidP="00B958E2">
      <w:pPr>
        <w:pStyle w:val="a6"/>
        <w:shd w:val="clear" w:color="auto" w:fill="FFFFFF"/>
        <w:tabs>
          <w:tab w:val="num" w:pos="0"/>
        </w:tabs>
        <w:spacing w:after="0"/>
        <w:ind w:left="0" w:firstLine="36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школы.</w:t>
      </w:r>
    </w:p>
    <w:p w:rsidR="00B958E2" w:rsidRDefault="00B958E2" w:rsidP="00B958E2">
      <w:pPr>
        <w:pStyle w:val="a6"/>
        <w:numPr>
          <w:ilvl w:val="0"/>
          <w:numId w:val="38"/>
        </w:numPr>
        <w:shd w:val="clear" w:color="auto" w:fill="FFFFFF"/>
        <w:spacing w:before="0" w:beforeAutospacing="0" w:after="0" w:afterAutospacing="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Новые формы проведения мероприятий.</w:t>
      </w:r>
    </w:p>
    <w:p w:rsidR="00B958E2" w:rsidRPr="00B958E2" w:rsidRDefault="00B958E2" w:rsidP="00B958E2">
      <w:pPr>
        <w:pStyle w:val="a6"/>
        <w:numPr>
          <w:ilvl w:val="0"/>
          <w:numId w:val="38"/>
        </w:numPr>
        <w:shd w:val="clear" w:color="auto" w:fill="FFFFFF"/>
        <w:spacing w:before="0" w:beforeAutospacing="0" w:after="0" w:afterAutospacing="0"/>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 xml:space="preserve"> Повышение имиджа школы (Этому способствует сотрудничество с</w:t>
      </w:r>
    </w:p>
    <w:p w:rsidR="00B958E2" w:rsidRPr="00B958E2" w:rsidRDefault="00B958E2" w:rsidP="00B958E2">
      <w:pPr>
        <w:pStyle w:val="a6"/>
        <w:shd w:val="clear" w:color="auto" w:fill="FFFFFF"/>
        <w:spacing w:after="0"/>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организациями села, экскурсии, поздравления, приглашение на встречи,</w:t>
      </w:r>
    </w:p>
    <w:p w:rsidR="00B958E2" w:rsidRDefault="00B958E2" w:rsidP="00B958E2">
      <w:pPr>
        <w:pStyle w:val="a6"/>
        <w:shd w:val="clear" w:color="auto" w:fill="FFFFFF"/>
        <w:spacing w:after="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работа с родителями)</w:t>
      </w:r>
    </w:p>
    <w:p w:rsidR="00B958E2" w:rsidRPr="00B958E2" w:rsidRDefault="00B958E2" w:rsidP="00B958E2">
      <w:pPr>
        <w:pStyle w:val="a6"/>
        <w:numPr>
          <w:ilvl w:val="0"/>
          <w:numId w:val="38"/>
        </w:numPr>
        <w:shd w:val="clear" w:color="auto" w:fill="FFFFFF"/>
        <w:spacing w:before="0" w:beforeAutospacing="0" w:after="0" w:afterAutospacing="0"/>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 xml:space="preserve"> Ответственное отношение классных руководителей к подготовке детей для</w:t>
      </w:r>
    </w:p>
    <w:p w:rsidR="00B958E2" w:rsidRDefault="00B958E2" w:rsidP="00B958E2">
      <w:pPr>
        <w:pStyle w:val="a6"/>
        <w:shd w:val="clear" w:color="auto" w:fill="FFFFFF"/>
        <w:spacing w:after="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мероприятий.</w:t>
      </w:r>
    </w:p>
    <w:p w:rsidR="00B958E2" w:rsidRPr="00B958E2" w:rsidRDefault="00B958E2" w:rsidP="00B958E2">
      <w:pPr>
        <w:pStyle w:val="a6"/>
        <w:numPr>
          <w:ilvl w:val="0"/>
          <w:numId w:val="38"/>
        </w:numPr>
        <w:shd w:val="clear" w:color="auto" w:fill="FFFFFF"/>
        <w:spacing w:before="0" w:beforeAutospacing="0" w:after="0" w:afterAutospacing="0"/>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 xml:space="preserve"> Активная помощь в организации мероприятий со стороны учеников.</w:t>
      </w:r>
    </w:p>
    <w:p w:rsidR="00B958E2" w:rsidRDefault="00B958E2" w:rsidP="00B958E2">
      <w:pPr>
        <w:pStyle w:val="a6"/>
        <w:numPr>
          <w:ilvl w:val="0"/>
          <w:numId w:val="38"/>
        </w:numPr>
        <w:shd w:val="clear" w:color="auto" w:fill="FFFFFF"/>
        <w:spacing w:before="0" w:beforeAutospacing="0" w:after="0" w:afterAutospacing="0"/>
        <w:jc w:val="both"/>
        <w:rPr>
          <w:rFonts w:ascii="Times New Roman" w:eastAsia="Times New Roman" w:hAnsi="Times New Roman" w:cs="Times New Roman"/>
          <w:color w:val="1A1A1A"/>
          <w:sz w:val="24"/>
          <w:szCs w:val="24"/>
        </w:rPr>
      </w:pPr>
      <w:r w:rsidRPr="00B958E2">
        <w:rPr>
          <w:rFonts w:ascii="Times New Roman" w:eastAsia="Times New Roman" w:hAnsi="Times New Roman" w:cs="Times New Roman"/>
          <w:color w:val="1A1A1A"/>
          <w:sz w:val="24"/>
          <w:szCs w:val="24"/>
          <w:lang w:val="ru-RU"/>
        </w:rPr>
        <w:t xml:space="preserve"> Отзывчивость родителей на приглашение поучаствовать в мероприятии. </w:t>
      </w:r>
      <w:r>
        <w:rPr>
          <w:rFonts w:ascii="Times New Roman" w:eastAsia="Times New Roman" w:hAnsi="Times New Roman" w:cs="Times New Roman"/>
          <w:color w:val="1A1A1A"/>
          <w:sz w:val="24"/>
          <w:szCs w:val="24"/>
        </w:rPr>
        <w:t>(Пусть их мало. Но это первые шаги)</w:t>
      </w:r>
    </w:p>
    <w:p w:rsidR="00B958E2" w:rsidRDefault="00B958E2" w:rsidP="00B958E2">
      <w:pPr>
        <w:pStyle w:val="a6"/>
        <w:shd w:val="clear" w:color="auto" w:fill="FFFFFF"/>
        <w:spacing w:after="0"/>
        <w:jc w:val="both"/>
        <w:rPr>
          <w:rFonts w:ascii="Times New Roman" w:eastAsia="Times New Roman" w:hAnsi="Times New Roman" w:cs="Times New Roman"/>
          <w:color w:val="1A1A1A"/>
          <w:sz w:val="24"/>
          <w:szCs w:val="24"/>
        </w:rPr>
      </w:pPr>
    </w:p>
    <w:p w:rsidR="00B958E2" w:rsidRDefault="00B958E2" w:rsidP="00B958E2">
      <w:pPr>
        <w:pStyle w:val="a6"/>
        <w:shd w:val="clear" w:color="auto" w:fill="FFFFFF"/>
        <w:spacing w:after="0"/>
        <w:jc w:val="both"/>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Отрицательные моменты в работе.</w:t>
      </w:r>
    </w:p>
    <w:p w:rsidR="00B958E2" w:rsidRPr="00B958E2" w:rsidRDefault="00B958E2" w:rsidP="00B958E2">
      <w:pPr>
        <w:pStyle w:val="a6"/>
        <w:numPr>
          <w:ilvl w:val="0"/>
          <w:numId w:val="38"/>
        </w:numPr>
        <w:shd w:val="clear" w:color="auto" w:fill="FFFFFF"/>
        <w:spacing w:before="0" w:beforeAutospacing="0" w:after="0" w:afterAutospacing="0"/>
        <w:jc w:val="both"/>
        <w:rPr>
          <w:rFonts w:ascii="Times New Roman" w:eastAsia="Times New Roman" w:hAnsi="Times New Roman" w:cs="Times New Roman"/>
          <w:color w:val="1A1A1A"/>
          <w:sz w:val="24"/>
          <w:szCs w:val="24"/>
          <w:lang w:val="ru-RU"/>
        </w:rPr>
      </w:pPr>
      <w:r w:rsidRPr="00B958E2">
        <w:rPr>
          <w:rFonts w:ascii="Times New Roman" w:eastAsia="Times New Roman" w:hAnsi="Times New Roman" w:cs="Times New Roman"/>
          <w:color w:val="1A1A1A"/>
          <w:sz w:val="24"/>
          <w:szCs w:val="24"/>
          <w:lang w:val="ru-RU"/>
        </w:rPr>
        <w:t xml:space="preserve"> Недостаток времени при подготовке к мероприятию.</w:t>
      </w:r>
    </w:p>
    <w:p w:rsidR="00B958E2" w:rsidRDefault="00B958E2" w:rsidP="00B958E2">
      <w:pPr>
        <w:pStyle w:val="a6"/>
        <w:numPr>
          <w:ilvl w:val="0"/>
          <w:numId w:val="38"/>
        </w:numPr>
        <w:shd w:val="clear" w:color="auto" w:fill="FFFFFF"/>
        <w:spacing w:before="0" w:beforeAutospacing="0" w:after="0" w:afterAutospacing="0"/>
        <w:jc w:val="both"/>
        <w:rPr>
          <w:rFonts w:ascii="Times New Roman" w:eastAsia="Times New Roman" w:hAnsi="Times New Roman" w:cs="Times New Roman"/>
          <w:color w:val="1A1A1A"/>
          <w:sz w:val="24"/>
          <w:szCs w:val="24"/>
        </w:rPr>
      </w:pPr>
      <w:r w:rsidRPr="00B958E2">
        <w:rPr>
          <w:rFonts w:ascii="Times New Roman" w:eastAsia="Times New Roman" w:hAnsi="Times New Roman" w:cs="Times New Roman"/>
          <w:color w:val="1A1A1A"/>
          <w:sz w:val="24"/>
          <w:szCs w:val="24"/>
          <w:lang w:val="ru-RU"/>
        </w:rPr>
        <w:t xml:space="preserve"> </w:t>
      </w:r>
      <w:r>
        <w:rPr>
          <w:rFonts w:ascii="Times New Roman" w:eastAsia="Times New Roman" w:hAnsi="Times New Roman" w:cs="Times New Roman"/>
          <w:color w:val="1A1A1A"/>
          <w:sz w:val="24"/>
          <w:szCs w:val="24"/>
        </w:rPr>
        <w:t>Наложение различных мероприятий школы.</w:t>
      </w:r>
    </w:p>
    <w:p w:rsidR="00B958E2" w:rsidRPr="00B958E2" w:rsidRDefault="00B958E2" w:rsidP="00B958E2">
      <w:pPr>
        <w:spacing w:after="0"/>
        <w:ind w:firstLine="567"/>
        <w:jc w:val="both"/>
        <w:rPr>
          <w:rFonts w:ascii="Times New Roman" w:eastAsiaTheme="minorEastAsia" w:hAnsi="Times New Roman" w:cs="Times New Roman"/>
          <w:color w:val="FF0000"/>
          <w:sz w:val="24"/>
          <w:szCs w:val="24"/>
          <w:lang w:val="ru-RU"/>
        </w:rPr>
      </w:pPr>
      <w:r w:rsidRPr="00B958E2">
        <w:rPr>
          <w:rFonts w:ascii="Times New Roman" w:hAnsi="Times New Roman" w:cs="Times New Roman"/>
          <w:sz w:val="24"/>
          <w:szCs w:val="24"/>
          <w:lang w:val="ru-RU"/>
        </w:rPr>
        <w:lastRenderedPageBreak/>
        <w:t>В 2023 году в школе создана первичная ячейка РДДМ «Движение первых» В состав</w:t>
      </w:r>
      <w:r>
        <w:rPr>
          <w:rFonts w:ascii="Times New Roman" w:hAnsi="Times New Roman" w:cs="Times New Roman"/>
          <w:sz w:val="24"/>
          <w:szCs w:val="24"/>
          <w:lang w:val="ru-RU"/>
        </w:rPr>
        <w:t xml:space="preserve"> ячейки вошли 31 обучающийся 5-11</w:t>
      </w:r>
      <w:r w:rsidRPr="00B958E2">
        <w:rPr>
          <w:rFonts w:ascii="Times New Roman" w:hAnsi="Times New Roman" w:cs="Times New Roman"/>
          <w:sz w:val="24"/>
          <w:szCs w:val="24"/>
          <w:lang w:val="ru-RU"/>
        </w:rPr>
        <w:t>-х классов. Ответственным за работу первичного школьного отделения РДДМ назначен учитель физики и информатики Симонян А.М</w:t>
      </w:r>
      <w:r w:rsidRPr="00B958E2">
        <w:rPr>
          <w:rFonts w:ascii="Times New Roman" w:hAnsi="Times New Roman" w:cs="Times New Roman"/>
          <w:color w:val="FF0000"/>
          <w:sz w:val="24"/>
          <w:szCs w:val="24"/>
          <w:lang w:val="ru-RU"/>
        </w:rPr>
        <w:t>.</w:t>
      </w:r>
    </w:p>
    <w:p w:rsidR="00B958E2" w:rsidRPr="00B958E2" w:rsidRDefault="00B958E2" w:rsidP="00B958E2">
      <w:pPr>
        <w:spacing w:after="0"/>
        <w:ind w:firstLine="567"/>
        <w:jc w:val="both"/>
        <w:rPr>
          <w:rFonts w:ascii="Times New Roman" w:hAnsi="Times New Roman" w:cs="Times New Roman"/>
          <w:color w:val="FF0000"/>
          <w:sz w:val="24"/>
          <w:szCs w:val="24"/>
          <w:lang w:val="ru-RU"/>
        </w:rPr>
      </w:pPr>
      <w:r w:rsidRPr="00B958E2">
        <w:rPr>
          <w:rFonts w:ascii="Times New Roman" w:hAnsi="Times New Roman" w:cs="Times New Roman"/>
          <w:sz w:val="24"/>
          <w:szCs w:val="24"/>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r w:rsidRPr="00B958E2">
        <w:rPr>
          <w:rFonts w:ascii="Times New Roman" w:hAnsi="Times New Roman" w:cs="Times New Roman"/>
          <w:color w:val="FF0000"/>
          <w:sz w:val="24"/>
          <w:szCs w:val="24"/>
          <w:lang w:val="ru-RU"/>
        </w:rPr>
        <w:t>.</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с 1 сентября 2023 года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Для реализации программы базового уровня в полном объеме в МОУ-СОШ с.Липовка для участия обучающихся 6–11-х классов в профориентационной деятельности созданы следующие организационные и методические условия:</w:t>
      </w:r>
    </w:p>
    <w:p w:rsidR="00B958E2" w:rsidRPr="00B958E2" w:rsidRDefault="00B958E2" w:rsidP="00B958E2">
      <w:pPr>
        <w:numPr>
          <w:ilvl w:val="0"/>
          <w:numId w:val="39"/>
        </w:numPr>
        <w:ind w:left="780" w:right="180"/>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назначен ответственный по профориентации – учитель-предметник Мелендина С.Д.;</w:t>
      </w:r>
    </w:p>
    <w:p w:rsidR="00B958E2" w:rsidRPr="00B958E2" w:rsidRDefault="00B958E2" w:rsidP="00B958E2">
      <w:pPr>
        <w:numPr>
          <w:ilvl w:val="0"/>
          <w:numId w:val="39"/>
        </w:numPr>
        <w:ind w:left="780" w:right="180"/>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определены ответственные специалисты по организации профориентационной работы – классные руководители 6–11-х классов;</w:t>
      </w:r>
    </w:p>
    <w:p w:rsidR="00B958E2" w:rsidRPr="00B958E2" w:rsidRDefault="00B958E2" w:rsidP="00B958E2">
      <w:pPr>
        <w:numPr>
          <w:ilvl w:val="0"/>
          <w:numId w:val="39"/>
        </w:numPr>
        <w:ind w:left="780" w:right="180"/>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rsidR="00B958E2" w:rsidRPr="00B958E2" w:rsidRDefault="00B958E2" w:rsidP="00B958E2">
      <w:pPr>
        <w:numPr>
          <w:ilvl w:val="0"/>
          <w:numId w:val="39"/>
        </w:numPr>
        <w:ind w:left="780" w:right="180"/>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сформированы учебные группы для участия в профориентационных мероприятиях из числа обучающихся 6–11-х классов;</w:t>
      </w:r>
    </w:p>
    <w:p w:rsidR="00B958E2" w:rsidRPr="00B958E2" w:rsidRDefault="00B958E2" w:rsidP="00B958E2">
      <w:pPr>
        <w:numPr>
          <w:ilvl w:val="0"/>
          <w:numId w:val="39"/>
        </w:numPr>
        <w:ind w:left="780" w:right="180"/>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разработан план профориентационной работы с учетом возрастных и индивидуальных особенностей обучающихся.</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Для реализации профориентационного минимума привлечены партнеры:</w:t>
      </w:r>
    </w:p>
    <w:p w:rsidR="00B958E2" w:rsidRDefault="00B958E2" w:rsidP="00B958E2">
      <w:pPr>
        <w:numPr>
          <w:ilvl w:val="0"/>
          <w:numId w:val="40"/>
        </w:numPr>
        <w:spacing w:before="0" w:beforeAutospacing="0" w:after="0" w:afterAutospacing="0"/>
        <w:ind w:left="0" w:right="180" w:firstLine="567"/>
        <w:contextualSpacing/>
        <w:jc w:val="both"/>
        <w:rPr>
          <w:rFonts w:ascii="Times New Roman" w:hAnsi="Times New Roman" w:cs="Times New Roman"/>
          <w:sz w:val="24"/>
          <w:szCs w:val="24"/>
        </w:rPr>
      </w:pPr>
      <w:r>
        <w:rPr>
          <w:rFonts w:ascii="Times New Roman" w:hAnsi="Times New Roman" w:cs="Times New Roman"/>
          <w:sz w:val="24"/>
          <w:szCs w:val="24"/>
        </w:rPr>
        <w:t>Липовская участковая больница;</w:t>
      </w:r>
    </w:p>
    <w:p w:rsidR="00B958E2" w:rsidRDefault="00B958E2" w:rsidP="00B958E2">
      <w:pPr>
        <w:numPr>
          <w:ilvl w:val="0"/>
          <w:numId w:val="40"/>
        </w:numPr>
        <w:spacing w:before="0" w:beforeAutospacing="0" w:after="0" w:afterAutospacing="0"/>
        <w:ind w:left="0" w:right="180" w:firstLine="567"/>
        <w:jc w:val="both"/>
        <w:rPr>
          <w:rFonts w:ascii="Times New Roman" w:hAnsi="Times New Roman" w:cs="Times New Roman"/>
          <w:sz w:val="24"/>
          <w:szCs w:val="24"/>
        </w:rPr>
      </w:pPr>
      <w:r>
        <w:rPr>
          <w:rFonts w:ascii="Times New Roman" w:hAnsi="Times New Roman" w:cs="Times New Roman"/>
          <w:sz w:val="24"/>
          <w:szCs w:val="24"/>
        </w:rPr>
        <w:t>Авангард - АГРО</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Формат привлечения партнеров к реализации про</w:t>
      </w:r>
      <w:r>
        <w:rPr>
          <w:rFonts w:ascii="Times New Roman" w:hAnsi="Times New Roman" w:cs="Times New Roman"/>
          <w:sz w:val="24"/>
          <w:szCs w:val="24"/>
          <w:lang w:val="ru-RU"/>
        </w:rPr>
        <w:t>фориентационного минимума в 2024/25</w:t>
      </w:r>
      <w:r w:rsidRPr="00B958E2">
        <w:rPr>
          <w:rFonts w:ascii="Times New Roman" w:hAnsi="Times New Roman" w:cs="Times New Roman"/>
          <w:sz w:val="24"/>
          <w:szCs w:val="24"/>
          <w:lang w:val="ru-RU"/>
        </w:rPr>
        <w:t xml:space="preserve"> учебном году:</w:t>
      </w:r>
    </w:p>
    <w:p w:rsidR="00B958E2" w:rsidRPr="00B958E2" w:rsidRDefault="00B958E2" w:rsidP="00B958E2">
      <w:pPr>
        <w:numPr>
          <w:ilvl w:val="0"/>
          <w:numId w:val="41"/>
        </w:numPr>
        <w:spacing w:before="0" w:beforeAutospacing="0" w:after="0" w:afterAutospacing="0"/>
        <w:ind w:left="0" w:right="180" w:firstLine="567"/>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организация и проведение профессиональных проб на базе организаций-партнеров;</w:t>
      </w:r>
    </w:p>
    <w:p w:rsidR="00B958E2" w:rsidRPr="00B958E2" w:rsidRDefault="00B958E2" w:rsidP="00B958E2">
      <w:pPr>
        <w:numPr>
          <w:ilvl w:val="0"/>
          <w:numId w:val="41"/>
        </w:numPr>
        <w:ind w:left="0" w:right="180" w:firstLine="567"/>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привлечение организаций-партнеров к участию в Дне профессии, Дне открытых дверей, Дне выпускника;</w:t>
      </w:r>
    </w:p>
    <w:p w:rsidR="00B958E2" w:rsidRPr="00041BF4" w:rsidRDefault="00B958E2" w:rsidP="00041BF4">
      <w:pPr>
        <w:spacing w:after="0"/>
        <w:ind w:firstLine="426"/>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Мероприятиями для реализации профориентационного минимума охвачены 100 процентов обучающихся 6–11-х классов.</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Эффективность воспита</w:t>
      </w:r>
      <w:r w:rsidR="00041BF4">
        <w:rPr>
          <w:rFonts w:ascii="Times New Roman" w:hAnsi="Times New Roman" w:cs="Times New Roman"/>
          <w:sz w:val="24"/>
          <w:szCs w:val="24"/>
          <w:lang w:val="ru-RU"/>
        </w:rPr>
        <w:t>тельной работы школы в 2024</w:t>
      </w:r>
      <w:r w:rsidRPr="00B958E2">
        <w:rPr>
          <w:rFonts w:ascii="Times New Roman" w:hAnsi="Times New Roman" w:cs="Times New Roman"/>
          <w:sz w:val="24"/>
          <w:szCs w:val="24"/>
          <w:lang w:val="ru-RU"/>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w:t>
      </w:r>
      <w:r w:rsidRPr="00B958E2">
        <w:rPr>
          <w:rFonts w:ascii="Times New Roman" w:hAnsi="Times New Roman" w:cs="Times New Roman"/>
          <w:sz w:val="24"/>
          <w:szCs w:val="24"/>
          <w:lang w:val="ru-RU"/>
        </w:rPr>
        <w:lastRenderedPageBreak/>
        <w:t>об удовлетворительном уровне организации во</w:t>
      </w:r>
      <w:r w:rsidR="00041BF4">
        <w:rPr>
          <w:rFonts w:ascii="Times New Roman" w:hAnsi="Times New Roman" w:cs="Times New Roman"/>
          <w:sz w:val="24"/>
          <w:szCs w:val="24"/>
          <w:lang w:val="ru-RU"/>
        </w:rPr>
        <w:t>спитательной работы школы в 2024</w:t>
      </w:r>
      <w:r w:rsidRPr="00B958E2">
        <w:rPr>
          <w:rFonts w:ascii="Times New Roman" w:hAnsi="Times New Roman" w:cs="Times New Roman"/>
          <w:sz w:val="24"/>
          <w:szCs w:val="24"/>
          <w:lang w:val="ru-RU"/>
        </w:rPr>
        <w:t xml:space="preserve"> году.</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B958E2" w:rsidRPr="00B958E2" w:rsidRDefault="00B958E2" w:rsidP="00B958E2">
      <w:pPr>
        <w:jc w:val="center"/>
        <w:rPr>
          <w:rFonts w:ascii="Times New Roman" w:hAnsi="Times New Roman" w:cs="Times New Roman"/>
          <w:sz w:val="24"/>
          <w:szCs w:val="24"/>
          <w:lang w:val="ru-RU"/>
        </w:rPr>
      </w:pPr>
      <w:r w:rsidRPr="00B958E2">
        <w:rPr>
          <w:rFonts w:ascii="Times New Roman" w:hAnsi="Times New Roman" w:cs="Times New Roman"/>
          <w:b/>
          <w:bCs/>
          <w:sz w:val="24"/>
          <w:szCs w:val="24"/>
          <w:lang w:val="ru-RU"/>
        </w:rPr>
        <w:t>Дополнительное образование</w:t>
      </w:r>
    </w:p>
    <w:p w:rsidR="00B958E2" w:rsidRPr="00B958E2" w:rsidRDefault="00B958E2" w:rsidP="00B958E2">
      <w:pPr>
        <w:spacing w:after="0"/>
        <w:ind w:firstLine="567"/>
        <w:jc w:val="both"/>
        <w:rPr>
          <w:rFonts w:ascii="Times New Roman" w:hAnsi="Times New Roman" w:cs="Times New Roman"/>
          <w:shd w:val="clear" w:color="auto" w:fill="FFFFFF"/>
          <w:lang w:val="ru-RU"/>
        </w:rPr>
      </w:pPr>
      <w:r w:rsidRPr="00B958E2">
        <w:rPr>
          <w:rFonts w:ascii="Times New Roman" w:hAnsi="Times New Roman" w:cs="Times New Roman"/>
          <w:shd w:val="clear" w:color="auto" w:fill="FFFFFF"/>
          <w:lang w:val="ru-RU"/>
        </w:rPr>
        <w:t>В 2022 году в  школе открылся</w:t>
      </w:r>
      <w:r>
        <w:rPr>
          <w:rFonts w:ascii="Times New Roman" w:hAnsi="Times New Roman" w:cs="Times New Roman"/>
          <w:shd w:val="clear" w:color="auto" w:fill="FFFFFF"/>
        </w:rPr>
        <w:t> </w:t>
      </w:r>
      <w:r w:rsidRPr="00B958E2">
        <w:rPr>
          <w:rFonts w:ascii="Times New Roman" w:hAnsi="Times New Roman" w:cs="Times New Roman"/>
          <w:shd w:val="clear" w:color="auto" w:fill="FFFFFF"/>
          <w:lang w:val="ru-RU"/>
        </w:rPr>
        <w:t xml:space="preserve"> центр «Точка Роста», который специализируется в области естественно-научной и технологической направленности. Здесь наши ученики имеют возможность расширить свои знания и навыки в этих областях, развивая свой потенциал.</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Охват дополнительным образованием в школе в 202</w:t>
      </w:r>
      <w:r w:rsidR="00041BF4">
        <w:rPr>
          <w:rFonts w:ascii="Times New Roman" w:hAnsi="Times New Roman" w:cs="Times New Roman"/>
          <w:sz w:val="24"/>
          <w:szCs w:val="24"/>
          <w:lang w:val="ru-RU"/>
        </w:rPr>
        <w:t>4</w:t>
      </w:r>
      <w:r w:rsidRPr="00B958E2">
        <w:rPr>
          <w:rFonts w:ascii="Times New Roman" w:hAnsi="Times New Roman" w:cs="Times New Roman"/>
          <w:sz w:val="24"/>
          <w:szCs w:val="24"/>
          <w:lang w:val="ru-RU"/>
        </w:rPr>
        <w:t xml:space="preserve"> году составил </w:t>
      </w:r>
      <w:r w:rsidR="00041BF4">
        <w:rPr>
          <w:rFonts w:ascii="Times New Roman" w:hAnsi="Times New Roman" w:cs="Times New Roman"/>
          <w:sz w:val="24"/>
          <w:szCs w:val="24"/>
          <w:lang w:val="ru-RU"/>
        </w:rPr>
        <w:t>91</w:t>
      </w:r>
      <w:r w:rsidRPr="00B958E2">
        <w:rPr>
          <w:rFonts w:ascii="Times New Roman" w:hAnsi="Times New Roman" w:cs="Times New Roman"/>
          <w:sz w:val="24"/>
          <w:szCs w:val="24"/>
          <w:lang w:val="ru-RU"/>
        </w:rPr>
        <w:t xml:space="preserve"> %.</w:t>
      </w:r>
    </w:p>
    <w:p w:rsidR="00B958E2" w:rsidRPr="00B958E2" w:rsidRDefault="00B958E2" w:rsidP="00B958E2">
      <w:pPr>
        <w:spacing w:after="0"/>
        <w:ind w:firstLine="567"/>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Во втором полугодии  202</w:t>
      </w:r>
      <w:r w:rsidR="00041BF4">
        <w:rPr>
          <w:rFonts w:ascii="Times New Roman" w:hAnsi="Times New Roman" w:cs="Times New Roman"/>
          <w:sz w:val="24"/>
          <w:szCs w:val="24"/>
          <w:lang w:val="ru-RU"/>
        </w:rPr>
        <w:t>3</w:t>
      </w:r>
      <w:r w:rsidRPr="00B958E2">
        <w:rPr>
          <w:rFonts w:ascii="Times New Roman" w:hAnsi="Times New Roman" w:cs="Times New Roman"/>
          <w:sz w:val="24"/>
          <w:szCs w:val="24"/>
          <w:lang w:val="ru-RU"/>
        </w:rPr>
        <w:t>/2</w:t>
      </w:r>
      <w:r w:rsidR="00041BF4">
        <w:rPr>
          <w:rFonts w:ascii="Times New Roman" w:hAnsi="Times New Roman" w:cs="Times New Roman"/>
          <w:sz w:val="24"/>
          <w:szCs w:val="24"/>
          <w:lang w:val="ru-RU"/>
        </w:rPr>
        <w:t>4</w:t>
      </w:r>
      <w:r w:rsidRPr="00B958E2">
        <w:rPr>
          <w:rFonts w:ascii="Times New Roman" w:hAnsi="Times New Roman" w:cs="Times New Roman"/>
          <w:sz w:val="24"/>
          <w:szCs w:val="24"/>
          <w:lang w:val="ru-RU"/>
        </w:rPr>
        <w:t xml:space="preserve"> учебного года школа реализовывала </w:t>
      </w:r>
      <w:r w:rsidR="00041BF4">
        <w:rPr>
          <w:rFonts w:ascii="Times New Roman" w:hAnsi="Times New Roman" w:cs="Times New Roman"/>
          <w:sz w:val="24"/>
          <w:szCs w:val="24"/>
          <w:lang w:val="ru-RU"/>
        </w:rPr>
        <w:t>8</w:t>
      </w:r>
      <w:r w:rsidRPr="00B958E2">
        <w:rPr>
          <w:rFonts w:ascii="Times New Roman" w:hAnsi="Times New Roman" w:cs="Times New Roman"/>
          <w:sz w:val="24"/>
          <w:szCs w:val="24"/>
          <w:lang w:val="ru-RU"/>
        </w:rPr>
        <w:t xml:space="preserve"> дополнительных общеразвивающих программ по трем направленностям:</w:t>
      </w:r>
    </w:p>
    <w:p w:rsidR="00B958E2" w:rsidRDefault="00B958E2" w:rsidP="00B958E2">
      <w:pPr>
        <w:numPr>
          <w:ilvl w:val="0"/>
          <w:numId w:val="42"/>
        </w:numPr>
        <w:spacing w:before="0" w:beforeAutospacing="0" w:after="0" w:afterAutospacing="0"/>
        <w:ind w:left="780" w:right="180" w:firstLine="567"/>
        <w:contextualSpacing/>
        <w:jc w:val="both"/>
        <w:rPr>
          <w:rFonts w:ascii="Times New Roman" w:hAnsi="Times New Roman" w:cs="Times New Roman"/>
          <w:sz w:val="24"/>
          <w:szCs w:val="24"/>
        </w:rPr>
      </w:pPr>
      <w:r>
        <w:rPr>
          <w:rFonts w:ascii="Times New Roman" w:hAnsi="Times New Roman" w:cs="Times New Roman"/>
          <w:sz w:val="24"/>
          <w:szCs w:val="24"/>
        </w:rPr>
        <w:t>физкультурно-спортивное («Волейбол»)</w:t>
      </w:r>
    </w:p>
    <w:p w:rsidR="00B958E2" w:rsidRPr="00B958E2" w:rsidRDefault="00B958E2" w:rsidP="00B958E2">
      <w:pPr>
        <w:numPr>
          <w:ilvl w:val="0"/>
          <w:numId w:val="42"/>
        </w:numPr>
        <w:spacing w:before="0" w:beforeAutospacing="0" w:after="0" w:afterAutospacing="0"/>
        <w:ind w:left="780" w:right="180" w:firstLine="567"/>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социально-гуманитарное («Зеленый дом», «Дом, который нас объединяет»)</w:t>
      </w:r>
    </w:p>
    <w:p w:rsidR="00C80F77" w:rsidRPr="00C80F77" w:rsidRDefault="00B958E2" w:rsidP="00C80F77">
      <w:pPr>
        <w:numPr>
          <w:ilvl w:val="0"/>
          <w:numId w:val="42"/>
        </w:numPr>
        <w:spacing w:before="0" w:beforeAutospacing="0" w:after="0" w:afterAutospacing="0"/>
        <w:ind w:right="180"/>
        <w:contextualSpacing/>
        <w:jc w:val="both"/>
        <w:rPr>
          <w:rFonts w:hAnsi="Times New Roman" w:cs="Times New Roman"/>
          <w:sz w:val="24"/>
          <w:szCs w:val="24"/>
          <w:lang w:val="ru-RU"/>
        </w:rPr>
      </w:pPr>
      <w:r w:rsidRPr="00C80F77">
        <w:rPr>
          <w:rFonts w:ascii="Times New Roman" w:hAnsi="Times New Roman" w:cs="Times New Roman"/>
          <w:sz w:val="24"/>
          <w:szCs w:val="24"/>
          <w:lang w:val="ru-RU"/>
        </w:rPr>
        <w:t>естественно-научное («Химия вокруг нас», «Лаборатория Гарри Потера», «Эврика»,  «Очевидное-невероятное»</w:t>
      </w:r>
      <w:r w:rsidR="00041BF4" w:rsidRPr="00C80F77">
        <w:rPr>
          <w:rFonts w:ascii="Times New Roman" w:hAnsi="Times New Roman" w:cs="Times New Roman"/>
          <w:sz w:val="24"/>
          <w:szCs w:val="24"/>
          <w:lang w:val="ru-RU"/>
        </w:rPr>
        <w:t>, «Парацельс»</w:t>
      </w:r>
      <w:r w:rsidRPr="00C80F77">
        <w:rPr>
          <w:rFonts w:ascii="Times New Roman" w:hAnsi="Times New Roman" w:cs="Times New Roman"/>
          <w:sz w:val="24"/>
          <w:szCs w:val="24"/>
          <w:lang w:val="ru-RU"/>
        </w:rPr>
        <w:t>).</w:t>
      </w:r>
    </w:p>
    <w:p w:rsidR="00C80F77" w:rsidRDefault="00C80F77" w:rsidP="00C80F77">
      <w:pPr>
        <w:spacing w:before="0" w:beforeAutospacing="0" w:after="0" w:afterAutospacing="0"/>
        <w:ind w:left="360" w:right="180"/>
        <w:contextualSpacing/>
        <w:jc w:val="both"/>
        <w:rPr>
          <w:rFonts w:ascii="Times New Roman" w:hAnsi="Times New Roman" w:cs="Times New Roman"/>
          <w:sz w:val="24"/>
          <w:szCs w:val="24"/>
          <w:lang w:val="ru-RU"/>
        </w:rPr>
      </w:pPr>
    </w:p>
    <w:p w:rsidR="00C80F77" w:rsidRPr="00C80F77" w:rsidRDefault="00C80F77" w:rsidP="00C80F77">
      <w:pPr>
        <w:spacing w:before="0" w:beforeAutospacing="0" w:after="0" w:afterAutospacing="0"/>
        <w:ind w:right="180" w:firstLine="360"/>
        <w:contextualSpacing/>
        <w:jc w:val="both"/>
        <w:rPr>
          <w:rFonts w:hAnsi="Times New Roman" w:cs="Times New Roman"/>
          <w:sz w:val="24"/>
          <w:szCs w:val="24"/>
          <w:lang w:val="ru-RU"/>
        </w:rPr>
      </w:pPr>
      <w:r>
        <w:rPr>
          <w:rFonts w:ascii="Times New Roman" w:hAnsi="Times New Roman" w:cs="Times New Roman"/>
          <w:sz w:val="24"/>
          <w:szCs w:val="24"/>
          <w:lang w:val="ru-RU"/>
        </w:rPr>
        <w:t xml:space="preserve">      </w:t>
      </w:r>
      <w:r w:rsidRPr="00C80F77">
        <w:rPr>
          <w:rFonts w:hAnsi="Times New Roman" w:cs="Times New Roman"/>
          <w:sz w:val="24"/>
          <w:szCs w:val="24"/>
          <w:lang w:val="ru-RU"/>
        </w:rPr>
        <w:t>Выбор направлений осуществлен на</w:t>
      </w:r>
      <w:r w:rsidRPr="00C80F77">
        <w:rPr>
          <w:rFonts w:hAnsi="Times New Roman" w:cs="Times New Roman"/>
          <w:sz w:val="24"/>
          <w:szCs w:val="24"/>
        </w:rPr>
        <w:t> </w:t>
      </w:r>
      <w:r w:rsidRPr="00C80F77">
        <w:rPr>
          <w:rFonts w:hAnsi="Times New Roman" w:cs="Times New Roman"/>
          <w:sz w:val="24"/>
          <w:szCs w:val="24"/>
          <w:lang w:val="ru-RU"/>
        </w:rPr>
        <w:t>основании опросов обучающихся и</w:t>
      </w:r>
      <w:r w:rsidRPr="00C80F77">
        <w:rPr>
          <w:rFonts w:hAnsi="Times New Roman" w:cs="Times New Roman"/>
          <w:sz w:val="24"/>
          <w:szCs w:val="24"/>
        </w:rPr>
        <w:t> </w:t>
      </w:r>
      <w:r w:rsidRPr="00C80F77">
        <w:rPr>
          <w:rFonts w:hAnsi="Times New Roman" w:cs="Times New Roman"/>
          <w:sz w:val="24"/>
          <w:szCs w:val="24"/>
          <w:lang w:val="ru-RU"/>
        </w:rPr>
        <w:t>родителей, которые проводили в</w:t>
      </w:r>
      <w:r w:rsidRPr="00C80F77">
        <w:rPr>
          <w:rFonts w:hAnsi="Times New Roman" w:cs="Times New Roman"/>
          <w:sz w:val="24"/>
          <w:szCs w:val="24"/>
        </w:rPr>
        <w:t> </w:t>
      </w:r>
      <w:r w:rsidRPr="00C80F77">
        <w:rPr>
          <w:rFonts w:hAnsi="Times New Roman" w:cs="Times New Roman"/>
          <w:sz w:val="24"/>
          <w:szCs w:val="24"/>
          <w:lang w:val="ru-RU"/>
        </w:rPr>
        <w:t>октябре 2023 и 2024 годов. По</w:t>
      </w:r>
      <w:r w:rsidRPr="00C80F77">
        <w:rPr>
          <w:rFonts w:hAnsi="Times New Roman" w:cs="Times New Roman"/>
          <w:sz w:val="24"/>
          <w:szCs w:val="24"/>
        </w:rPr>
        <w:t> </w:t>
      </w:r>
      <w:r w:rsidRPr="00C80F77">
        <w:rPr>
          <w:rFonts w:hAnsi="Times New Roman" w:cs="Times New Roman"/>
          <w:sz w:val="24"/>
          <w:szCs w:val="24"/>
          <w:lang w:val="ru-RU"/>
        </w:rPr>
        <w:t>итогам опроса 82 обучающихся и</w:t>
      </w:r>
      <w:r w:rsidRPr="00C80F77">
        <w:rPr>
          <w:rFonts w:hAnsi="Times New Roman" w:cs="Times New Roman"/>
          <w:sz w:val="24"/>
          <w:szCs w:val="24"/>
        </w:rPr>
        <w:t> </w:t>
      </w:r>
      <w:r w:rsidRPr="00C80F77">
        <w:rPr>
          <w:rFonts w:hAnsi="Times New Roman" w:cs="Times New Roman"/>
          <w:sz w:val="24"/>
          <w:szCs w:val="24"/>
          <w:lang w:val="ru-RU"/>
        </w:rPr>
        <w:t>49 родителей выявили, что естественно-научное направление выбрало 89</w:t>
      </w:r>
      <w:r w:rsidRPr="00C80F77">
        <w:rPr>
          <w:rFonts w:hAnsi="Times New Roman" w:cs="Times New Roman"/>
          <w:sz w:val="24"/>
          <w:szCs w:val="24"/>
        </w:rPr>
        <w:t> </w:t>
      </w:r>
      <w:r w:rsidRPr="00C80F77">
        <w:rPr>
          <w:rFonts w:hAnsi="Times New Roman" w:cs="Times New Roman"/>
          <w:sz w:val="24"/>
          <w:szCs w:val="24"/>
          <w:lang w:val="ru-RU"/>
        </w:rPr>
        <w:t>процентов, физкультурно-спортивное</w:t>
      </w:r>
      <w:r w:rsidRPr="00C80F77">
        <w:rPr>
          <w:rFonts w:hAnsi="Times New Roman" w:cs="Times New Roman"/>
          <w:sz w:val="24"/>
          <w:szCs w:val="24"/>
        </w:rPr>
        <w:t> </w:t>
      </w:r>
      <w:r w:rsidRPr="00C80F77">
        <w:rPr>
          <w:rFonts w:hAnsi="Times New Roman" w:cs="Times New Roman"/>
          <w:sz w:val="24"/>
          <w:szCs w:val="24"/>
          <w:lang w:val="ru-RU"/>
        </w:rPr>
        <w:t>— 58</w:t>
      </w:r>
      <w:r w:rsidRPr="00C80F77">
        <w:rPr>
          <w:rFonts w:hAnsi="Times New Roman" w:cs="Times New Roman"/>
          <w:sz w:val="24"/>
          <w:szCs w:val="24"/>
        </w:rPr>
        <w:t> </w:t>
      </w:r>
      <w:r w:rsidRPr="00C80F77">
        <w:rPr>
          <w:rFonts w:hAnsi="Times New Roman" w:cs="Times New Roman"/>
          <w:sz w:val="24"/>
          <w:szCs w:val="24"/>
          <w:lang w:val="ru-RU"/>
        </w:rPr>
        <w:t>процентов.</w:t>
      </w:r>
    </w:p>
    <w:p w:rsidR="00041BF4" w:rsidRPr="00B958E2" w:rsidRDefault="00041BF4" w:rsidP="00C80F77">
      <w:pPr>
        <w:tabs>
          <w:tab w:val="left" w:pos="3855"/>
        </w:tabs>
        <w:spacing w:before="0" w:beforeAutospacing="0" w:after="0" w:afterAutospacing="0"/>
        <w:ind w:right="180"/>
        <w:contextualSpacing/>
        <w:jc w:val="both"/>
        <w:rPr>
          <w:rFonts w:ascii="Times New Roman" w:hAnsi="Times New Roman" w:cs="Times New Roman"/>
          <w:sz w:val="24"/>
          <w:szCs w:val="24"/>
          <w:lang w:val="ru-RU"/>
        </w:rPr>
      </w:pPr>
    </w:p>
    <w:p w:rsidR="00B958E2" w:rsidRDefault="00B958E2" w:rsidP="00B958E2">
      <w:pPr>
        <w:spacing w:after="0"/>
        <w:ind w:right="180" w:firstLine="567"/>
        <w:contextualSpacing/>
        <w:jc w:val="both"/>
        <w:rPr>
          <w:rFonts w:ascii="Times New Roman" w:hAnsi="Times New Roman" w:cs="Times New Roman"/>
          <w:sz w:val="24"/>
          <w:szCs w:val="24"/>
          <w:lang w:val="ru-RU"/>
        </w:rPr>
      </w:pPr>
      <w:r w:rsidRPr="00B958E2">
        <w:rPr>
          <w:rFonts w:ascii="Times New Roman" w:hAnsi="Times New Roman" w:cs="Times New Roman"/>
          <w:sz w:val="24"/>
          <w:szCs w:val="24"/>
          <w:lang w:val="ru-RU"/>
        </w:rPr>
        <w:t>Во втором полуг</w:t>
      </w:r>
      <w:r w:rsidR="00041BF4">
        <w:rPr>
          <w:rFonts w:ascii="Times New Roman" w:hAnsi="Times New Roman" w:cs="Times New Roman"/>
          <w:sz w:val="24"/>
          <w:szCs w:val="24"/>
          <w:lang w:val="ru-RU"/>
        </w:rPr>
        <w:t>одии 2023/24</w:t>
      </w:r>
      <w:r w:rsidRPr="00B958E2">
        <w:rPr>
          <w:rFonts w:ascii="Times New Roman" w:hAnsi="Times New Roman" w:cs="Times New Roman"/>
          <w:sz w:val="24"/>
          <w:szCs w:val="24"/>
          <w:lang w:val="ru-RU"/>
        </w:rPr>
        <w:t xml:space="preserve"> учебного года по программам естественно-научной направленности занимались </w:t>
      </w:r>
      <w:r w:rsidR="00041BF4">
        <w:rPr>
          <w:rFonts w:ascii="Times New Roman" w:hAnsi="Times New Roman" w:cs="Times New Roman"/>
          <w:sz w:val="24"/>
          <w:szCs w:val="24"/>
          <w:lang w:val="ru-RU"/>
        </w:rPr>
        <w:t>67</w:t>
      </w:r>
      <w:r w:rsidRPr="00B958E2">
        <w:rPr>
          <w:rFonts w:ascii="Times New Roman" w:hAnsi="Times New Roman" w:cs="Times New Roman"/>
          <w:sz w:val="24"/>
          <w:szCs w:val="24"/>
          <w:lang w:val="ru-RU"/>
        </w:rPr>
        <w:t xml:space="preserve"> % обучающихся, осваивающих дополнительные образовательные программы. В первом полугодии 202</w:t>
      </w:r>
      <w:r w:rsidR="00041BF4">
        <w:rPr>
          <w:rFonts w:ascii="Times New Roman" w:hAnsi="Times New Roman" w:cs="Times New Roman"/>
          <w:sz w:val="24"/>
          <w:szCs w:val="24"/>
          <w:lang w:val="ru-RU"/>
        </w:rPr>
        <w:t>4</w:t>
      </w:r>
      <w:r w:rsidRPr="00B958E2">
        <w:rPr>
          <w:rFonts w:ascii="Times New Roman" w:hAnsi="Times New Roman" w:cs="Times New Roman"/>
          <w:sz w:val="24"/>
          <w:szCs w:val="24"/>
          <w:lang w:val="ru-RU"/>
        </w:rPr>
        <w:t>/2</w:t>
      </w:r>
      <w:r w:rsidR="00041BF4">
        <w:rPr>
          <w:rFonts w:ascii="Times New Roman" w:hAnsi="Times New Roman" w:cs="Times New Roman"/>
          <w:sz w:val="24"/>
          <w:szCs w:val="24"/>
          <w:lang w:val="ru-RU"/>
        </w:rPr>
        <w:t>5</w:t>
      </w:r>
      <w:r w:rsidRPr="00B958E2">
        <w:rPr>
          <w:rFonts w:ascii="Times New Roman" w:hAnsi="Times New Roman" w:cs="Times New Roman"/>
          <w:sz w:val="24"/>
          <w:szCs w:val="24"/>
          <w:lang w:val="ru-RU"/>
        </w:rPr>
        <w:t xml:space="preserve"> учебного года доля обучающихся, осваивающих дополнительные общеразвивающие программы естественно-научной направленности</w:t>
      </w:r>
      <w:r w:rsidR="00041BF4">
        <w:rPr>
          <w:rFonts w:ascii="Times New Roman" w:hAnsi="Times New Roman" w:cs="Times New Roman"/>
          <w:sz w:val="24"/>
          <w:szCs w:val="24"/>
          <w:lang w:val="ru-RU"/>
        </w:rPr>
        <w:t>, выросла на 12 % и составила 79</w:t>
      </w:r>
      <w:r w:rsidRPr="00B958E2">
        <w:rPr>
          <w:rFonts w:ascii="Times New Roman" w:hAnsi="Times New Roman" w:cs="Times New Roman"/>
          <w:sz w:val="24"/>
          <w:szCs w:val="24"/>
          <w:lang w:val="ru-RU"/>
        </w:rPr>
        <w:t xml:space="preserve"> %. Это говорит о росте интереса обучающихся к освоению программ естественно-научной направленности.</w:t>
      </w:r>
    </w:p>
    <w:p w:rsidR="00C72781" w:rsidRPr="00B958E2" w:rsidRDefault="00C72781" w:rsidP="00B958E2">
      <w:pPr>
        <w:spacing w:after="0"/>
        <w:ind w:right="180" w:firstLine="567"/>
        <w:contextualSpacing/>
        <w:jc w:val="both"/>
        <w:rPr>
          <w:rFonts w:ascii="Times New Roman" w:hAnsi="Times New Roman" w:cs="Times New Roman"/>
          <w:sz w:val="24"/>
          <w:szCs w:val="24"/>
          <w:lang w:val="ru-RU"/>
        </w:rPr>
      </w:pPr>
    </w:p>
    <w:p w:rsidR="00B958E2" w:rsidRPr="00B958E2" w:rsidRDefault="00B958E2" w:rsidP="00B958E2">
      <w:pPr>
        <w:spacing w:after="0"/>
        <w:ind w:right="180" w:firstLine="567"/>
        <w:contextualSpacing/>
        <w:jc w:val="both"/>
        <w:rPr>
          <w:rFonts w:ascii="Times New Roman" w:hAnsi="Times New Roman" w:cs="Times New Roman"/>
          <w:sz w:val="24"/>
          <w:szCs w:val="24"/>
          <w:lang w:val="ru-RU"/>
        </w:rPr>
      </w:pPr>
      <w:r w:rsidRPr="00B958E2">
        <w:rPr>
          <w:rFonts w:ascii="Times New Roman" w:hAnsi="Times New Roman" w:cs="Times New Roman"/>
          <w:b/>
          <w:bCs/>
          <w:sz w:val="24"/>
          <w:szCs w:val="24"/>
          <w:lang w:val="ru-RU"/>
        </w:rPr>
        <w:t>Вывод:</w:t>
      </w:r>
      <w:r w:rsidRPr="00B958E2">
        <w:rPr>
          <w:rFonts w:ascii="Times New Roman" w:hAnsi="Times New Roman" w:cs="Times New Roman"/>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w:t>
      </w:r>
      <w:r w:rsidR="00041BF4">
        <w:rPr>
          <w:rFonts w:ascii="Times New Roman" w:hAnsi="Times New Roman" w:cs="Times New Roman"/>
          <w:sz w:val="24"/>
          <w:szCs w:val="24"/>
          <w:lang w:val="ru-RU"/>
        </w:rPr>
        <w:t>3</w:t>
      </w:r>
      <w:r w:rsidRPr="00B958E2">
        <w:rPr>
          <w:rFonts w:ascii="Times New Roman" w:hAnsi="Times New Roman" w:cs="Times New Roman"/>
          <w:sz w:val="24"/>
          <w:szCs w:val="24"/>
          <w:lang w:val="ru-RU"/>
        </w:rPr>
        <w:t xml:space="preserve"> годом на 1</w:t>
      </w:r>
      <w:r w:rsidR="00041BF4">
        <w:rPr>
          <w:rFonts w:ascii="Times New Roman" w:hAnsi="Times New Roman" w:cs="Times New Roman"/>
          <w:sz w:val="24"/>
          <w:szCs w:val="24"/>
          <w:lang w:val="ru-RU"/>
        </w:rPr>
        <w:t>2</w:t>
      </w:r>
      <w:r w:rsidRPr="00B958E2">
        <w:rPr>
          <w:rFonts w:ascii="Times New Roman" w:hAnsi="Times New Roman" w:cs="Times New Roman"/>
          <w:sz w:val="24"/>
          <w:szCs w:val="24"/>
          <w:lang w:val="ru-RU"/>
        </w:rPr>
        <w:t xml:space="preserve"> %. Исходя из результатов анкетирования обучающихся и их родителей, качество дополнительного образования существенно повысилось.</w:t>
      </w:r>
    </w:p>
    <w:p w:rsidR="00B958E2" w:rsidRPr="00B958E2" w:rsidRDefault="00B958E2" w:rsidP="00B958E2">
      <w:pPr>
        <w:spacing w:after="0"/>
        <w:ind w:right="180" w:firstLine="567"/>
        <w:contextualSpacing/>
        <w:jc w:val="both"/>
        <w:rPr>
          <w:rFonts w:ascii="Times New Roman" w:hAnsi="Times New Roman" w:cs="Times New Roman"/>
          <w:sz w:val="24"/>
          <w:szCs w:val="24"/>
          <w:lang w:val="ru-RU"/>
        </w:rPr>
      </w:pPr>
    </w:p>
    <w:p w:rsidR="00B958E2" w:rsidRPr="00B958E2" w:rsidRDefault="00B958E2" w:rsidP="00B958E2">
      <w:pPr>
        <w:shd w:val="clear" w:color="auto" w:fill="FFFFFF"/>
        <w:spacing w:after="0"/>
        <w:jc w:val="center"/>
        <w:rPr>
          <w:rFonts w:ascii="Times New Roman" w:eastAsia="Times New Roman" w:hAnsi="Times New Roman" w:cs="Times New Roman"/>
          <w:b/>
          <w:color w:val="1A1A1A"/>
          <w:sz w:val="24"/>
          <w:szCs w:val="23"/>
          <w:lang w:val="ru-RU"/>
        </w:rPr>
      </w:pPr>
      <w:r w:rsidRPr="00B958E2">
        <w:rPr>
          <w:rFonts w:ascii="Times New Roman" w:eastAsia="Times New Roman" w:hAnsi="Times New Roman" w:cs="Times New Roman"/>
          <w:b/>
          <w:color w:val="1A1A1A"/>
          <w:sz w:val="24"/>
          <w:szCs w:val="23"/>
          <w:lang w:val="ru-RU"/>
        </w:rPr>
        <w:t>Работа с родителями</w:t>
      </w:r>
    </w:p>
    <w:p w:rsidR="00B958E2" w:rsidRPr="00B958E2" w:rsidRDefault="00B958E2" w:rsidP="00B958E2">
      <w:pPr>
        <w:shd w:val="clear" w:color="auto" w:fill="FFFFFF"/>
        <w:spacing w:after="0"/>
        <w:ind w:firstLine="567"/>
        <w:jc w:val="both"/>
        <w:rPr>
          <w:rFonts w:ascii="Times New Roman" w:eastAsia="Times New Roman" w:hAnsi="Times New Roman" w:cs="Times New Roman"/>
          <w:color w:val="1A1A1A"/>
          <w:sz w:val="24"/>
          <w:szCs w:val="23"/>
          <w:lang w:val="ru-RU"/>
        </w:rPr>
      </w:pPr>
      <w:r w:rsidRPr="00B958E2">
        <w:rPr>
          <w:rFonts w:ascii="Times New Roman" w:eastAsia="Times New Roman" w:hAnsi="Times New Roman" w:cs="Times New Roman"/>
          <w:color w:val="1A1A1A"/>
          <w:sz w:val="24"/>
          <w:szCs w:val="23"/>
          <w:lang w:val="ru-RU"/>
        </w:rPr>
        <w:t xml:space="preserve"> В течение 202</w:t>
      </w:r>
      <w:r w:rsidR="00A96DDF">
        <w:rPr>
          <w:rFonts w:ascii="Times New Roman" w:eastAsia="Times New Roman" w:hAnsi="Times New Roman" w:cs="Times New Roman"/>
          <w:color w:val="1A1A1A"/>
          <w:sz w:val="24"/>
          <w:szCs w:val="23"/>
          <w:lang w:val="ru-RU"/>
        </w:rPr>
        <w:t>4</w:t>
      </w:r>
      <w:r w:rsidRPr="00B958E2">
        <w:rPr>
          <w:rFonts w:ascii="Times New Roman" w:eastAsia="Times New Roman" w:hAnsi="Times New Roman" w:cs="Times New Roman"/>
          <w:color w:val="1A1A1A"/>
          <w:sz w:val="24"/>
          <w:szCs w:val="23"/>
          <w:lang w:val="ru-RU"/>
        </w:rPr>
        <w:t xml:space="preserve"> года родители выступали партнёрами в воспитании обучающихся школьников. В системе проводились родительские собрания (в каждом классе от пяти до семи (9, 11 классы) собраний в год), индивидуальные консультации проводились по мере необходимости. В течение года проведено 2 общешкольных родительских собрания: «Особенности задач семьи и школы в воспитании и социализации ребенка» (ноябрь), "Роль семьи в формировании навыков безопасного поведения ребенка" (март), собрания для родителей 9, 11 классов поподготовке к ГИА. На встречах и в родительских чатах родителям разъяснялись их права, обязанности по содержанию, </w:t>
      </w:r>
      <w:r w:rsidRPr="00B958E2">
        <w:rPr>
          <w:rFonts w:ascii="Times New Roman" w:eastAsia="Times New Roman" w:hAnsi="Times New Roman" w:cs="Times New Roman"/>
          <w:color w:val="1A1A1A"/>
          <w:sz w:val="24"/>
          <w:szCs w:val="23"/>
          <w:lang w:val="ru-RU"/>
        </w:rPr>
        <w:lastRenderedPageBreak/>
        <w:t>обучению и воспитанию детей, давались рекомендации о составлении режима дня для детей, проблеме вредных привычек в подростковой среде, как скорректировать отношение подростка к учебе и создать положительную мотивацию в учебной деятельности, как поощрять ребенка в семье, как избежать конфликта с подростком, чем заняться после школы, как организовать безопасное пространство дома, по дороге в школу и из нее, о психолого-педагогической поддержке подростков в период кризисных ситуаций. Распространялись памятки по охране жизни и здоровья детей, проводились консультации по сбору документов на питание и для организации отдыха детей. Родители принимали активное участие в электронном анкетировании, обучении в рамках программы «Здоровое питание», «Обучение подростков безопасной езде на велосипеде», в общественных акциях и онлайн-проектах «Билет в будущее», «Большая перемена», заседаниях родительского совета, Совета профилактики.</w:t>
      </w:r>
    </w:p>
    <w:p w:rsidR="00B958E2" w:rsidRPr="00B958E2" w:rsidRDefault="00B958E2" w:rsidP="00B958E2">
      <w:pPr>
        <w:shd w:val="clear" w:color="auto" w:fill="FFFFFF"/>
        <w:spacing w:after="0"/>
        <w:ind w:firstLine="567"/>
        <w:jc w:val="both"/>
        <w:rPr>
          <w:rFonts w:ascii="Times New Roman" w:eastAsia="Times New Roman" w:hAnsi="Times New Roman" w:cs="Times New Roman"/>
          <w:color w:val="1A1A1A"/>
          <w:sz w:val="24"/>
          <w:szCs w:val="23"/>
          <w:lang w:val="ru-RU"/>
        </w:rPr>
      </w:pPr>
      <w:r w:rsidRPr="00B958E2">
        <w:rPr>
          <w:rFonts w:ascii="Times New Roman" w:eastAsia="Times New Roman" w:hAnsi="Times New Roman" w:cs="Times New Roman"/>
          <w:color w:val="1A1A1A"/>
          <w:sz w:val="24"/>
          <w:szCs w:val="23"/>
          <w:lang w:val="ru-RU"/>
        </w:rPr>
        <w:t xml:space="preserve">Взаимодействие с родителями, строилось также через: информирование по телефону, через </w:t>
      </w:r>
      <w:r>
        <w:rPr>
          <w:rFonts w:ascii="Times New Roman" w:eastAsia="Times New Roman" w:hAnsi="Times New Roman" w:cs="Times New Roman"/>
          <w:color w:val="1A1A1A"/>
          <w:sz w:val="24"/>
          <w:szCs w:val="23"/>
        </w:rPr>
        <w:t>WhatsApp</w:t>
      </w:r>
      <w:r w:rsidRPr="00B958E2">
        <w:rPr>
          <w:rFonts w:ascii="Times New Roman" w:eastAsia="Times New Roman" w:hAnsi="Times New Roman" w:cs="Times New Roman"/>
          <w:color w:val="1A1A1A"/>
          <w:sz w:val="24"/>
          <w:szCs w:val="23"/>
          <w:lang w:val="ru-RU"/>
        </w:rPr>
        <w:t>, социальные сети (ВКонтакте, Одноклассники» для привлечение к беседам классных руководителей, учителей-предметников.</w:t>
      </w:r>
    </w:p>
    <w:p w:rsidR="00B958E2" w:rsidRPr="00B958E2" w:rsidRDefault="00B958E2" w:rsidP="00B958E2">
      <w:pPr>
        <w:shd w:val="clear" w:color="auto" w:fill="FFFFFF"/>
        <w:spacing w:after="0"/>
        <w:ind w:firstLine="567"/>
        <w:jc w:val="both"/>
        <w:rPr>
          <w:rFonts w:ascii="Times New Roman" w:eastAsia="Times New Roman" w:hAnsi="Times New Roman" w:cs="Times New Roman"/>
          <w:color w:val="1A1A1A"/>
          <w:sz w:val="24"/>
          <w:szCs w:val="23"/>
          <w:lang w:val="ru-RU"/>
        </w:rPr>
      </w:pPr>
      <w:r w:rsidRPr="00B958E2">
        <w:rPr>
          <w:rFonts w:ascii="Times New Roman" w:eastAsia="Times New Roman" w:hAnsi="Times New Roman" w:cs="Times New Roman"/>
          <w:color w:val="1A1A1A"/>
          <w:sz w:val="24"/>
          <w:szCs w:val="23"/>
          <w:lang w:val="ru-RU"/>
        </w:rPr>
        <w:t>В целях проведения профилактической работы проводились рейды по изучению условий жизни семей, в которых находятся опекаемые дети, несовершеннолетние, состоящие на разных видах учета. В течение года родители привлекались к проведению КТД, проводились профилактические беседы с привлечением социальных партнёров (специалистов администрации, работников ЛУБ).</w:t>
      </w:r>
    </w:p>
    <w:p w:rsidR="00D257E9" w:rsidRPr="00AC306F" w:rsidRDefault="00D257E9" w:rsidP="00AC306F">
      <w:pPr>
        <w:ind w:left="360"/>
        <w:rPr>
          <w:rFonts w:ascii="Times New Roman" w:hAnsi="Times New Roman" w:cs="Times New Roman"/>
          <w:sz w:val="24"/>
          <w:szCs w:val="24"/>
          <w:lang w:val="ru-RU"/>
        </w:rPr>
      </w:pPr>
    </w:p>
    <w:p w:rsidR="00AC306F" w:rsidRPr="00AC306F" w:rsidRDefault="00AC306F" w:rsidP="00AC306F">
      <w:pPr>
        <w:pStyle w:val="a6"/>
        <w:jc w:val="center"/>
        <w:rPr>
          <w:rFonts w:ascii="Times New Roman" w:hAnsi="Times New Roman" w:cs="Times New Roman"/>
          <w:b/>
          <w:sz w:val="24"/>
          <w:szCs w:val="24"/>
          <w:lang w:val="ru-RU"/>
        </w:rPr>
      </w:pPr>
      <w:r w:rsidRPr="00AC306F">
        <w:rPr>
          <w:rFonts w:ascii="Times New Roman" w:hAnsi="Times New Roman" w:cs="Times New Roman"/>
          <w:b/>
          <w:sz w:val="24"/>
          <w:szCs w:val="24"/>
          <w:lang w:val="ru-RU"/>
        </w:rPr>
        <w:t>Участие обучающихся 1-11 классов МОУ-СОШ с.Липовка</w:t>
      </w:r>
      <w:r w:rsidR="004B0ACA">
        <w:rPr>
          <w:rFonts w:ascii="Times New Roman" w:hAnsi="Times New Roman" w:cs="Times New Roman"/>
          <w:b/>
          <w:sz w:val="24"/>
          <w:szCs w:val="24"/>
          <w:lang w:val="ru-RU"/>
        </w:rPr>
        <w:t xml:space="preserve"> </w:t>
      </w:r>
      <w:r w:rsidRPr="00AC306F">
        <w:rPr>
          <w:rFonts w:ascii="Times New Roman" w:hAnsi="Times New Roman" w:cs="Times New Roman"/>
          <w:b/>
          <w:sz w:val="24"/>
          <w:szCs w:val="24"/>
          <w:lang w:val="ru-RU"/>
        </w:rPr>
        <w:t>Марксовского района Саратовской области в олимпиадах, конкурсах, соревнованиях  различного уровня в 2024</w:t>
      </w:r>
    </w:p>
    <w:tbl>
      <w:tblPr>
        <w:tblStyle w:val="a5"/>
        <w:tblW w:w="10416" w:type="dxa"/>
        <w:tblLayout w:type="fixed"/>
        <w:tblLook w:val="04A0"/>
      </w:tblPr>
      <w:tblGrid>
        <w:gridCol w:w="3085"/>
        <w:gridCol w:w="1843"/>
        <w:gridCol w:w="1580"/>
        <w:gridCol w:w="816"/>
        <w:gridCol w:w="1715"/>
        <w:gridCol w:w="1377"/>
      </w:tblGrid>
      <w:tr w:rsidR="00AC306F" w:rsidRPr="00C87D58" w:rsidTr="00274236">
        <w:tc>
          <w:tcPr>
            <w:tcW w:w="3085"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Наименование</w:t>
            </w:r>
            <w:r w:rsidR="00274236">
              <w:rPr>
                <w:rFonts w:ascii="Times New Roman" w:hAnsi="Times New Roman" w:cs="Times New Roman"/>
                <w:sz w:val="24"/>
                <w:szCs w:val="24"/>
                <w:lang w:val="ru-RU"/>
              </w:rPr>
              <w:t xml:space="preserve"> </w:t>
            </w:r>
            <w:r w:rsidRPr="00C87D58">
              <w:rPr>
                <w:rFonts w:ascii="Times New Roman" w:hAnsi="Times New Roman" w:cs="Times New Roman"/>
                <w:sz w:val="24"/>
                <w:szCs w:val="24"/>
              </w:rPr>
              <w:t>мероприятия</w:t>
            </w:r>
          </w:p>
        </w:tc>
        <w:tc>
          <w:tcPr>
            <w:tcW w:w="1843"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Уровень</w:t>
            </w:r>
          </w:p>
        </w:tc>
        <w:tc>
          <w:tcPr>
            <w:tcW w:w="1580" w:type="dxa"/>
          </w:tcPr>
          <w:p w:rsidR="00274236" w:rsidRDefault="00AC306F" w:rsidP="00274236">
            <w:pPr>
              <w:jc w:val="center"/>
              <w:rPr>
                <w:rFonts w:ascii="Times New Roman" w:hAnsi="Times New Roman" w:cs="Times New Roman"/>
                <w:sz w:val="24"/>
                <w:szCs w:val="24"/>
                <w:lang w:val="ru-RU"/>
              </w:rPr>
            </w:pPr>
            <w:r w:rsidRPr="00C87D58">
              <w:rPr>
                <w:rFonts w:ascii="Times New Roman" w:hAnsi="Times New Roman" w:cs="Times New Roman"/>
                <w:sz w:val="24"/>
                <w:szCs w:val="24"/>
              </w:rPr>
              <w:t xml:space="preserve">ФИО </w:t>
            </w:r>
          </w:p>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об-ся</w:t>
            </w:r>
          </w:p>
        </w:tc>
        <w:tc>
          <w:tcPr>
            <w:tcW w:w="816"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Класс</w:t>
            </w:r>
          </w:p>
        </w:tc>
        <w:tc>
          <w:tcPr>
            <w:tcW w:w="1715"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Статус</w:t>
            </w:r>
          </w:p>
        </w:tc>
        <w:tc>
          <w:tcPr>
            <w:tcW w:w="1377"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Учитель</w:t>
            </w:r>
          </w:p>
        </w:tc>
      </w:tr>
      <w:tr w:rsidR="00AC306F" w:rsidRPr="00C87D58" w:rsidTr="00274236">
        <w:tc>
          <w:tcPr>
            <w:tcW w:w="3085" w:type="dxa"/>
          </w:tcPr>
          <w:p w:rsidR="00AC306F" w:rsidRPr="00AC306F" w:rsidRDefault="00AC306F" w:rsidP="00274236">
            <w:pPr>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 xml:space="preserve">Всероссийская олимпиада по русскому языку </w:t>
            </w:r>
          </w:p>
        </w:tc>
        <w:tc>
          <w:tcPr>
            <w:tcW w:w="1843"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школьный</w:t>
            </w:r>
          </w:p>
        </w:tc>
        <w:tc>
          <w:tcPr>
            <w:tcW w:w="1580"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Шипицын Н.Д.</w:t>
            </w:r>
          </w:p>
        </w:tc>
        <w:tc>
          <w:tcPr>
            <w:tcW w:w="816"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6</w:t>
            </w:r>
          </w:p>
        </w:tc>
        <w:tc>
          <w:tcPr>
            <w:tcW w:w="1715"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участник</w:t>
            </w:r>
          </w:p>
        </w:tc>
        <w:tc>
          <w:tcPr>
            <w:tcW w:w="1377"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Аверкина Н.А</w:t>
            </w:r>
          </w:p>
        </w:tc>
      </w:tr>
      <w:tr w:rsidR="00AC306F" w:rsidRPr="00C87D58" w:rsidTr="00274236">
        <w:tc>
          <w:tcPr>
            <w:tcW w:w="3085" w:type="dxa"/>
          </w:tcPr>
          <w:p w:rsidR="00AC306F" w:rsidRPr="00AC306F" w:rsidRDefault="00AC306F" w:rsidP="00AC306F">
            <w:pPr>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Онлайн- олимпиада Учи. ру по финансовой грамотности и предпринимательствуМарт 2024</w:t>
            </w:r>
          </w:p>
        </w:tc>
        <w:tc>
          <w:tcPr>
            <w:tcW w:w="1843"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Всероссийский</w:t>
            </w:r>
          </w:p>
        </w:tc>
        <w:tc>
          <w:tcPr>
            <w:tcW w:w="1580" w:type="dxa"/>
          </w:tcPr>
          <w:p w:rsidR="00AC306F" w:rsidRPr="00AC306F" w:rsidRDefault="00296FD7" w:rsidP="00296FD7">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Поликарпов Н.Р.; </w:t>
            </w:r>
            <w:r w:rsidR="00AC306F" w:rsidRPr="00AC306F">
              <w:rPr>
                <w:rFonts w:ascii="Times New Roman" w:hAnsi="Times New Roman" w:cs="Times New Roman"/>
                <w:sz w:val="24"/>
                <w:szCs w:val="24"/>
                <w:lang w:val="ru-RU"/>
              </w:rPr>
              <w:t>Зайчук Е. Е.</w:t>
            </w:r>
            <w:r>
              <w:rPr>
                <w:rFonts w:ascii="Times New Roman" w:hAnsi="Times New Roman" w:cs="Times New Roman"/>
                <w:sz w:val="24"/>
                <w:szCs w:val="24"/>
                <w:lang w:val="ru-RU"/>
              </w:rPr>
              <w:t xml:space="preserve">; </w:t>
            </w:r>
            <w:r w:rsidR="00AC306F" w:rsidRPr="00AC306F">
              <w:rPr>
                <w:rFonts w:ascii="Times New Roman" w:hAnsi="Times New Roman" w:cs="Times New Roman"/>
                <w:sz w:val="24"/>
                <w:szCs w:val="24"/>
                <w:lang w:val="ru-RU"/>
              </w:rPr>
              <w:t>Тайсумов Д.А.</w:t>
            </w:r>
          </w:p>
        </w:tc>
        <w:tc>
          <w:tcPr>
            <w:tcW w:w="816"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1</w:t>
            </w:r>
          </w:p>
        </w:tc>
        <w:tc>
          <w:tcPr>
            <w:tcW w:w="1715"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Диплом</w:t>
            </w:r>
            <w:r w:rsidR="00274236">
              <w:rPr>
                <w:rFonts w:ascii="Times New Roman" w:hAnsi="Times New Roman" w:cs="Times New Roman"/>
                <w:sz w:val="24"/>
                <w:szCs w:val="24"/>
                <w:lang w:val="ru-RU"/>
              </w:rPr>
              <w:t xml:space="preserve"> </w:t>
            </w:r>
            <w:r w:rsidRPr="00C87D58">
              <w:rPr>
                <w:rFonts w:ascii="Times New Roman" w:hAnsi="Times New Roman" w:cs="Times New Roman"/>
                <w:sz w:val="24"/>
                <w:szCs w:val="24"/>
              </w:rPr>
              <w:t>победителя</w:t>
            </w:r>
          </w:p>
        </w:tc>
        <w:tc>
          <w:tcPr>
            <w:tcW w:w="1377" w:type="dxa"/>
          </w:tcPr>
          <w:p w:rsidR="00AC306F" w:rsidRPr="00C87D58" w:rsidRDefault="00AC306F" w:rsidP="00274236">
            <w:pPr>
              <w:jc w:val="center"/>
              <w:rPr>
                <w:rFonts w:ascii="Times New Roman" w:hAnsi="Times New Roman" w:cs="Times New Roman"/>
                <w:sz w:val="24"/>
                <w:szCs w:val="24"/>
              </w:rPr>
            </w:pPr>
            <w:r w:rsidRPr="00C87D58">
              <w:rPr>
                <w:rFonts w:ascii="Times New Roman" w:hAnsi="Times New Roman" w:cs="Times New Roman"/>
                <w:sz w:val="24"/>
                <w:szCs w:val="24"/>
              </w:rPr>
              <w:t>Гайдук Л.В</w:t>
            </w:r>
          </w:p>
        </w:tc>
      </w:tr>
      <w:tr w:rsidR="00AC306F" w:rsidRPr="00C87D58" w:rsidTr="00274236">
        <w:tc>
          <w:tcPr>
            <w:tcW w:w="3085" w:type="dxa"/>
          </w:tcPr>
          <w:p w:rsid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Онлайн- олимпиада Учи. ру по математике Первый  тур</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t>Февраль 2024</w:t>
            </w:r>
          </w:p>
        </w:tc>
        <w:tc>
          <w:tcPr>
            <w:tcW w:w="1843" w:type="dxa"/>
          </w:tcPr>
          <w:p w:rsidR="00AC306F" w:rsidRPr="00C87D58" w:rsidRDefault="00AC306F" w:rsidP="00AC306F">
            <w:pPr>
              <w:spacing w:beforeAutospacing="0" w:afterAutospacing="0"/>
              <w:jc w:val="both"/>
              <w:rPr>
                <w:rFonts w:ascii="Times New Roman" w:hAnsi="Times New Roman" w:cs="Times New Roman"/>
                <w:sz w:val="24"/>
                <w:szCs w:val="24"/>
              </w:rPr>
            </w:pPr>
            <w:r w:rsidRPr="00C87D58">
              <w:rPr>
                <w:rFonts w:ascii="Times New Roman" w:hAnsi="Times New Roman" w:cs="Times New Roman"/>
                <w:sz w:val="24"/>
                <w:szCs w:val="24"/>
              </w:rPr>
              <w:t>Всероссийский</w:t>
            </w:r>
          </w:p>
        </w:tc>
        <w:tc>
          <w:tcPr>
            <w:tcW w:w="1580" w:type="dxa"/>
          </w:tcPr>
          <w:p w:rsid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Жарков Т. В.</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Тайсумов Д.А.</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1</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Дипломпобедителя</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Л.В.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 xml:space="preserve">Онлайн- олимпиада Учи. ру «Безопасные дороги»  </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Октябрь 2024</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Всероссийский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Жарков Т. В.</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Макаров Е.В.</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Тайсумов Д.А.</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Диплом</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победителя</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Л.В.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Дистанционная олимпиада по русскому языку 2.11.2024</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Международный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Калиниченко А.А.</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Цыгулёва Н. С.</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w:t>
            </w:r>
          </w:p>
        </w:tc>
        <w:tc>
          <w:tcPr>
            <w:tcW w:w="171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победитель</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диплом 1 степени</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 xml:space="preserve">диплом 2 </w:t>
            </w:r>
            <w:r w:rsidRPr="00AC306F">
              <w:rPr>
                <w:rFonts w:ascii="Times New Roman" w:hAnsi="Times New Roman" w:cs="Times New Roman"/>
                <w:sz w:val="24"/>
                <w:szCs w:val="24"/>
                <w:lang w:val="ru-RU"/>
              </w:rPr>
              <w:lastRenderedPageBreak/>
              <w:t>степени</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lastRenderedPageBreak/>
              <w:t>Гайдук Л.В.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lastRenderedPageBreak/>
              <w:t xml:space="preserve">Онлайн- олимпиада Учи. ру «Безопасный интернет»  </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Декабрь 2024</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Всероссийский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Васильева А. Р.</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Калиниченко А.А.</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Диплом</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победителя</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Л.В.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Конкурс детского творчества «Новогодние фантазии» 2024</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Районный</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 xml:space="preserve">Васильева </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 xml:space="preserve">А. Р. </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Победитель</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 xml:space="preserve"> 2 место</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Л.В.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Онлайн- олимпиада Учи. ру «Культура вокруг нас»</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Декабрь 2024</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Всероссийский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Жарков Т. В.</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Тайсумов Д.А.</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Васильева А.Р.</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Диплом</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победителя</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Л.В.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color w:val="000000"/>
                <w:sz w:val="24"/>
                <w:szCs w:val="24"/>
                <w:shd w:val="clear" w:color="auto" w:fill="FAFAFA"/>
                <w:lang w:val="ru-RU"/>
              </w:rPr>
            </w:pPr>
            <w:r w:rsidRPr="00AC306F">
              <w:rPr>
                <w:rFonts w:ascii="Times New Roman" w:hAnsi="Times New Roman" w:cs="Times New Roman"/>
                <w:color w:val="000000"/>
                <w:sz w:val="24"/>
                <w:szCs w:val="24"/>
                <w:shd w:val="clear" w:color="auto" w:fill="FAFAFA"/>
                <w:lang w:val="ru-RU"/>
              </w:rPr>
              <w:t>Метапредметная олимпиада «Ближе к Дальнему» Учи. ру</w:t>
            </w:r>
          </w:p>
          <w:p w:rsidR="00AC306F" w:rsidRPr="00C87D58" w:rsidRDefault="00AC306F" w:rsidP="00AC306F">
            <w:pPr>
              <w:spacing w:beforeAutospacing="0" w:afterAutospacing="0"/>
              <w:jc w:val="center"/>
              <w:rPr>
                <w:rFonts w:ascii="Times New Roman" w:hAnsi="Times New Roman" w:cs="Times New Roman"/>
                <w:color w:val="000000"/>
                <w:sz w:val="24"/>
                <w:szCs w:val="24"/>
                <w:shd w:val="clear" w:color="auto" w:fill="FAFAFA"/>
              </w:rPr>
            </w:pPr>
            <w:r w:rsidRPr="00C87D58">
              <w:rPr>
                <w:rFonts w:ascii="Times New Roman" w:hAnsi="Times New Roman" w:cs="Times New Roman"/>
                <w:color w:val="000000"/>
                <w:sz w:val="24"/>
                <w:szCs w:val="24"/>
                <w:shd w:val="clear" w:color="auto" w:fill="FAFAFA"/>
              </w:rPr>
              <w:t>Январь 2025</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Всероссийский</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 xml:space="preserve">Чернова В. В. </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w:t>
            </w:r>
          </w:p>
        </w:tc>
        <w:tc>
          <w:tcPr>
            <w:tcW w:w="1715" w:type="dxa"/>
          </w:tcPr>
          <w:p w:rsidR="00AC306F" w:rsidRPr="00C87D58" w:rsidRDefault="00AC306F" w:rsidP="00AC306F">
            <w:pPr>
              <w:spacing w:beforeAutospacing="0" w:afterAutospacing="0"/>
              <w:jc w:val="center"/>
              <w:rPr>
                <w:rFonts w:ascii="Times New Roman" w:hAnsi="Times New Roman" w:cs="Times New Roman"/>
                <w:color w:val="000000"/>
                <w:sz w:val="24"/>
                <w:szCs w:val="24"/>
                <w:shd w:val="clear" w:color="auto" w:fill="FAFAFA"/>
              </w:rPr>
            </w:pPr>
            <w:r w:rsidRPr="00C87D58">
              <w:rPr>
                <w:rFonts w:ascii="Times New Roman" w:hAnsi="Times New Roman" w:cs="Times New Roman"/>
                <w:sz w:val="24"/>
                <w:szCs w:val="24"/>
              </w:rPr>
              <w:t>Диплом</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победителя</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Л.В.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Онлайн- олимпиада Учи. ру по математике Первый  тур</w:t>
            </w:r>
          </w:p>
          <w:p w:rsidR="00AC306F" w:rsidRPr="00C87D58" w:rsidRDefault="00AC306F" w:rsidP="00AC306F">
            <w:pPr>
              <w:spacing w:beforeAutospacing="0" w:afterAutospacing="0"/>
              <w:jc w:val="center"/>
              <w:rPr>
                <w:rFonts w:ascii="Times New Roman" w:hAnsi="Times New Roman" w:cs="Times New Roman"/>
                <w:color w:val="000000"/>
                <w:sz w:val="24"/>
                <w:szCs w:val="24"/>
                <w:shd w:val="clear" w:color="auto" w:fill="FAFAFA"/>
              </w:rPr>
            </w:pPr>
            <w:r w:rsidRPr="00C87D58">
              <w:rPr>
                <w:rFonts w:ascii="Times New Roman" w:hAnsi="Times New Roman" w:cs="Times New Roman"/>
                <w:sz w:val="24"/>
                <w:szCs w:val="24"/>
              </w:rPr>
              <w:t>Февраль 2025</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Всероссийский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Жарков Т. В.</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Тайсумов Д.А.</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w:t>
            </w:r>
          </w:p>
        </w:tc>
        <w:tc>
          <w:tcPr>
            <w:tcW w:w="1715" w:type="dxa"/>
          </w:tcPr>
          <w:p w:rsidR="00AC306F" w:rsidRPr="00C87D58" w:rsidRDefault="00AC306F" w:rsidP="00AC306F">
            <w:pPr>
              <w:spacing w:beforeAutospacing="0" w:afterAutospacing="0"/>
              <w:jc w:val="center"/>
              <w:rPr>
                <w:rFonts w:ascii="Times New Roman" w:hAnsi="Times New Roman" w:cs="Times New Roman"/>
                <w:color w:val="000000"/>
                <w:sz w:val="24"/>
                <w:szCs w:val="24"/>
                <w:shd w:val="clear" w:color="auto" w:fill="FAFAFA"/>
              </w:rPr>
            </w:pPr>
            <w:r w:rsidRPr="00C87D58">
              <w:rPr>
                <w:rFonts w:ascii="Times New Roman" w:hAnsi="Times New Roman" w:cs="Times New Roman"/>
                <w:sz w:val="24"/>
                <w:szCs w:val="24"/>
              </w:rPr>
              <w:t>Диплом</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победителя</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Л.В.</w:t>
            </w:r>
          </w:p>
        </w:tc>
      </w:tr>
      <w:tr w:rsidR="00AC306F" w:rsidRPr="00C87D58" w:rsidTr="00274236">
        <w:tc>
          <w:tcPr>
            <w:tcW w:w="3085" w:type="dxa"/>
          </w:tcPr>
          <w:p w:rsidR="00AC306F" w:rsidRPr="00AC306F" w:rsidRDefault="00AC306F" w:rsidP="00AC306F">
            <w:pPr>
              <w:spacing w:beforeAutospacing="0" w:afterAutospacing="0"/>
              <w:rPr>
                <w:rFonts w:ascii="Times New Roman" w:hAnsi="Times New Roman" w:cs="Times New Roman"/>
                <w:sz w:val="24"/>
                <w:szCs w:val="24"/>
                <w:lang w:val="ru-RU"/>
              </w:rPr>
            </w:pPr>
            <w:r w:rsidRPr="00AC306F">
              <w:rPr>
                <w:rFonts w:ascii="Times New Roman" w:hAnsi="Times New Roman" w:cs="Times New Roman"/>
                <w:sz w:val="24"/>
                <w:szCs w:val="24"/>
                <w:lang w:val="ru-RU"/>
              </w:rPr>
              <w:t>Конкурс для уч-ся ОВЗ  компьютерный рисунок</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Межмуниципальный</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Январь  2024</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Куктаева Ж</w:t>
            </w:r>
            <w:r>
              <w:rPr>
                <w:rFonts w:ascii="Times New Roman" w:hAnsi="Times New Roman" w:cs="Times New Roman"/>
                <w:sz w:val="24"/>
                <w:szCs w:val="24"/>
              </w:rPr>
              <w:t>.Е.</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 xml:space="preserve"> 3 класс</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 место</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Картузова Г</w:t>
            </w:r>
            <w:r>
              <w:rPr>
                <w:rFonts w:ascii="Times New Roman" w:hAnsi="Times New Roman" w:cs="Times New Roman"/>
                <w:sz w:val="24"/>
                <w:szCs w:val="24"/>
              </w:rPr>
              <w:t>.Н.</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Конкурс рисунка на тему «Таинственный космос»</w:t>
            </w:r>
          </w:p>
        </w:tc>
        <w:tc>
          <w:tcPr>
            <w:tcW w:w="1843" w:type="dxa"/>
          </w:tcPr>
          <w:p w:rsidR="00AC306F" w:rsidRPr="00296FD7" w:rsidRDefault="00AC306F" w:rsidP="00AC306F">
            <w:pPr>
              <w:spacing w:beforeAutospacing="0" w:afterAutospacing="0"/>
              <w:jc w:val="both"/>
              <w:rPr>
                <w:rFonts w:ascii="Times New Roman" w:hAnsi="Times New Roman" w:cs="Times New Roman"/>
                <w:szCs w:val="24"/>
              </w:rPr>
            </w:pPr>
            <w:r w:rsidRPr="00296FD7">
              <w:rPr>
                <w:rFonts w:ascii="Times New Roman" w:hAnsi="Times New Roman" w:cs="Times New Roman"/>
                <w:szCs w:val="24"/>
              </w:rPr>
              <w:t>Муниципальный</w:t>
            </w:r>
          </w:p>
          <w:p w:rsidR="00AC306F" w:rsidRPr="00C87D58" w:rsidRDefault="00AC306F" w:rsidP="00AC306F">
            <w:pPr>
              <w:spacing w:beforeAutospacing="0" w:afterAutospacing="0"/>
              <w:jc w:val="both"/>
              <w:rPr>
                <w:rFonts w:ascii="Times New Roman" w:hAnsi="Times New Roman" w:cs="Times New Roman"/>
                <w:sz w:val="24"/>
                <w:szCs w:val="24"/>
              </w:rPr>
            </w:pPr>
            <w:r w:rsidRPr="00C87D58">
              <w:rPr>
                <w:rFonts w:ascii="Times New Roman" w:hAnsi="Times New Roman" w:cs="Times New Roman"/>
                <w:sz w:val="24"/>
                <w:szCs w:val="24"/>
              </w:rPr>
              <w:t>Апрель  2024</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Мовсесян С.М.</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3 класс</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 xml:space="preserve"> 2 место</w:t>
            </w:r>
          </w:p>
        </w:tc>
        <w:tc>
          <w:tcPr>
            <w:tcW w:w="1377" w:type="dxa"/>
          </w:tcPr>
          <w:p w:rsidR="00AC306F" w:rsidRDefault="00AC306F" w:rsidP="00AC306F">
            <w:pPr>
              <w:spacing w:beforeAutospacing="0" w:afterAutospacing="0"/>
            </w:pPr>
            <w:r w:rsidRPr="009A5B73">
              <w:rPr>
                <w:rFonts w:ascii="Times New Roman" w:hAnsi="Times New Roman" w:cs="Times New Roman"/>
                <w:sz w:val="24"/>
                <w:szCs w:val="24"/>
              </w:rPr>
              <w:t>Картузова Г.Н.</w:t>
            </w:r>
          </w:p>
        </w:tc>
      </w:tr>
      <w:tr w:rsidR="00AC306F" w:rsidRPr="00C87D58" w:rsidTr="00274236">
        <w:tc>
          <w:tcPr>
            <w:tcW w:w="308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Конкурс «Знатокиприроды»</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Сетевой</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Февраль 2024</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Ко</w:t>
            </w:r>
            <w:r>
              <w:rPr>
                <w:rFonts w:ascii="Times New Roman" w:hAnsi="Times New Roman" w:cs="Times New Roman"/>
                <w:sz w:val="24"/>
                <w:szCs w:val="24"/>
              </w:rPr>
              <w:t>манда</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3 класс</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1 место</w:t>
            </w:r>
          </w:p>
        </w:tc>
        <w:tc>
          <w:tcPr>
            <w:tcW w:w="1377" w:type="dxa"/>
          </w:tcPr>
          <w:p w:rsidR="00AC306F" w:rsidRDefault="00AC306F" w:rsidP="00AC306F">
            <w:pPr>
              <w:spacing w:beforeAutospacing="0" w:afterAutospacing="0"/>
            </w:pPr>
            <w:r w:rsidRPr="009A5B73">
              <w:rPr>
                <w:rFonts w:ascii="Times New Roman" w:hAnsi="Times New Roman" w:cs="Times New Roman"/>
                <w:sz w:val="24"/>
                <w:szCs w:val="24"/>
              </w:rPr>
              <w:t>Картузова Г.Н.</w:t>
            </w:r>
          </w:p>
        </w:tc>
      </w:tr>
      <w:tr w:rsidR="00AC306F" w:rsidRPr="00C87D58" w:rsidTr="00274236">
        <w:tc>
          <w:tcPr>
            <w:tcW w:w="308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Конкурс «Новогодняя школа мастерства»</w:t>
            </w:r>
          </w:p>
        </w:tc>
        <w:tc>
          <w:tcPr>
            <w:tcW w:w="1843" w:type="dxa"/>
          </w:tcPr>
          <w:p w:rsidR="00AC306F" w:rsidRPr="00296FD7" w:rsidRDefault="00AC306F" w:rsidP="00AC306F">
            <w:pPr>
              <w:spacing w:beforeAutospacing="0" w:afterAutospacing="0"/>
              <w:jc w:val="both"/>
              <w:rPr>
                <w:rFonts w:ascii="Times New Roman" w:hAnsi="Times New Roman" w:cs="Times New Roman"/>
                <w:szCs w:val="24"/>
              </w:rPr>
            </w:pPr>
            <w:r w:rsidRPr="00296FD7">
              <w:rPr>
                <w:rFonts w:ascii="Times New Roman" w:hAnsi="Times New Roman" w:cs="Times New Roman"/>
                <w:szCs w:val="24"/>
              </w:rPr>
              <w:t>Муниципальный</w:t>
            </w:r>
          </w:p>
          <w:p w:rsidR="00AC306F" w:rsidRPr="00C87D58" w:rsidRDefault="00AC306F" w:rsidP="00AC306F">
            <w:pPr>
              <w:spacing w:beforeAutospacing="0" w:afterAutospacing="0"/>
              <w:jc w:val="both"/>
              <w:rPr>
                <w:rFonts w:ascii="Times New Roman" w:hAnsi="Times New Roman" w:cs="Times New Roman"/>
                <w:sz w:val="24"/>
                <w:szCs w:val="24"/>
              </w:rPr>
            </w:pPr>
            <w:r w:rsidRPr="00C87D58">
              <w:rPr>
                <w:rFonts w:ascii="Times New Roman" w:hAnsi="Times New Roman" w:cs="Times New Roman"/>
                <w:sz w:val="24"/>
                <w:szCs w:val="24"/>
              </w:rPr>
              <w:t>Декабрь  2024</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Москаленко А</w:t>
            </w:r>
            <w:r>
              <w:rPr>
                <w:rFonts w:ascii="Times New Roman" w:hAnsi="Times New Roman" w:cs="Times New Roman"/>
                <w:sz w:val="24"/>
                <w:szCs w:val="24"/>
              </w:rPr>
              <w:t>.</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4 класс</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3 место</w:t>
            </w:r>
          </w:p>
        </w:tc>
        <w:tc>
          <w:tcPr>
            <w:tcW w:w="1377" w:type="dxa"/>
          </w:tcPr>
          <w:p w:rsidR="00AC306F" w:rsidRDefault="00AC306F" w:rsidP="00AC306F">
            <w:pPr>
              <w:spacing w:beforeAutospacing="0" w:afterAutospacing="0"/>
            </w:pPr>
            <w:r w:rsidRPr="009A5B73">
              <w:rPr>
                <w:rFonts w:ascii="Times New Roman" w:hAnsi="Times New Roman" w:cs="Times New Roman"/>
                <w:sz w:val="24"/>
                <w:szCs w:val="24"/>
              </w:rPr>
              <w:t>Картузова Г.Н.</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Конкурс поделок «Куклы народов России»</w:t>
            </w:r>
          </w:p>
        </w:tc>
        <w:tc>
          <w:tcPr>
            <w:tcW w:w="1843" w:type="dxa"/>
          </w:tcPr>
          <w:p w:rsidR="00AC306F" w:rsidRPr="00296FD7" w:rsidRDefault="00AC306F" w:rsidP="00AC306F">
            <w:pPr>
              <w:spacing w:beforeAutospacing="0" w:afterAutospacing="0"/>
              <w:jc w:val="both"/>
              <w:rPr>
                <w:rFonts w:ascii="Times New Roman" w:hAnsi="Times New Roman" w:cs="Times New Roman"/>
                <w:sz w:val="20"/>
                <w:szCs w:val="24"/>
              </w:rPr>
            </w:pPr>
            <w:r w:rsidRPr="00296FD7">
              <w:rPr>
                <w:rFonts w:ascii="Times New Roman" w:hAnsi="Times New Roman" w:cs="Times New Roman"/>
                <w:sz w:val="20"/>
                <w:szCs w:val="24"/>
              </w:rPr>
              <w:t>Муниципальный</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Ноябрь  2024</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Уахитова П</w:t>
            </w:r>
            <w:r>
              <w:rPr>
                <w:rFonts w:ascii="Times New Roman" w:hAnsi="Times New Roman" w:cs="Times New Roman"/>
                <w:sz w:val="24"/>
                <w:szCs w:val="24"/>
              </w:rPr>
              <w:t>.А.</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4 класс</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3 место</w:t>
            </w:r>
          </w:p>
        </w:tc>
        <w:tc>
          <w:tcPr>
            <w:tcW w:w="1377" w:type="dxa"/>
          </w:tcPr>
          <w:p w:rsidR="00AC306F" w:rsidRDefault="00AC306F" w:rsidP="00AC306F">
            <w:pPr>
              <w:spacing w:beforeAutospacing="0" w:afterAutospacing="0"/>
            </w:pPr>
            <w:r w:rsidRPr="009A5B73">
              <w:rPr>
                <w:rFonts w:ascii="Times New Roman" w:hAnsi="Times New Roman" w:cs="Times New Roman"/>
                <w:sz w:val="24"/>
                <w:szCs w:val="24"/>
              </w:rPr>
              <w:t>Картузова Г.Н.</w:t>
            </w:r>
          </w:p>
        </w:tc>
      </w:tr>
      <w:tr w:rsidR="00AC306F" w:rsidRPr="00C87D58" w:rsidTr="00274236">
        <w:tc>
          <w:tcPr>
            <w:tcW w:w="308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Предметнаяолимпиадапоматематике</w:t>
            </w:r>
          </w:p>
        </w:tc>
        <w:tc>
          <w:tcPr>
            <w:tcW w:w="1843" w:type="dxa"/>
          </w:tcPr>
          <w:p w:rsidR="00AC306F" w:rsidRPr="00296FD7" w:rsidRDefault="00AC306F" w:rsidP="00AC306F">
            <w:pPr>
              <w:spacing w:beforeAutospacing="0" w:afterAutospacing="0"/>
              <w:jc w:val="both"/>
              <w:rPr>
                <w:rFonts w:ascii="Times New Roman" w:hAnsi="Times New Roman" w:cs="Times New Roman"/>
                <w:szCs w:val="24"/>
              </w:rPr>
            </w:pPr>
            <w:r w:rsidRPr="00296FD7">
              <w:rPr>
                <w:rFonts w:ascii="Times New Roman" w:hAnsi="Times New Roman" w:cs="Times New Roman"/>
                <w:szCs w:val="24"/>
              </w:rPr>
              <w:t>Муниципальный</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Ноябрь  2024</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Мовсесян С</w:t>
            </w:r>
            <w:r>
              <w:rPr>
                <w:rFonts w:ascii="Times New Roman" w:hAnsi="Times New Roman" w:cs="Times New Roman"/>
                <w:sz w:val="24"/>
                <w:szCs w:val="24"/>
              </w:rPr>
              <w:t>.М.</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 xml:space="preserve"> 4 класс</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участие</w:t>
            </w:r>
          </w:p>
        </w:tc>
        <w:tc>
          <w:tcPr>
            <w:tcW w:w="1377" w:type="dxa"/>
          </w:tcPr>
          <w:p w:rsidR="00AC306F" w:rsidRDefault="00AC306F" w:rsidP="00AC306F">
            <w:pPr>
              <w:spacing w:beforeAutospacing="0" w:afterAutospacing="0"/>
            </w:pPr>
            <w:r w:rsidRPr="009A5B73">
              <w:rPr>
                <w:rFonts w:ascii="Times New Roman" w:hAnsi="Times New Roman" w:cs="Times New Roman"/>
                <w:sz w:val="24"/>
                <w:szCs w:val="24"/>
              </w:rPr>
              <w:t>Картузова Г.Н.</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Предметная олимпиада по русскому языку</w:t>
            </w:r>
          </w:p>
        </w:tc>
        <w:tc>
          <w:tcPr>
            <w:tcW w:w="1843" w:type="dxa"/>
          </w:tcPr>
          <w:p w:rsidR="00AC306F" w:rsidRPr="00296FD7" w:rsidRDefault="00AC306F" w:rsidP="00AC306F">
            <w:pPr>
              <w:spacing w:beforeAutospacing="0" w:afterAutospacing="0"/>
              <w:jc w:val="both"/>
              <w:rPr>
                <w:rFonts w:ascii="Times New Roman" w:hAnsi="Times New Roman" w:cs="Times New Roman"/>
                <w:szCs w:val="24"/>
              </w:rPr>
            </w:pPr>
            <w:r w:rsidRPr="00296FD7">
              <w:rPr>
                <w:rFonts w:ascii="Times New Roman" w:hAnsi="Times New Roman" w:cs="Times New Roman"/>
                <w:szCs w:val="24"/>
              </w:rPr>
              <w:t>Муниципальный</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Ноябрь  2024</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Уахитова П</w:t>
            </w:r>
            <w:r>
              <w:rPr>
                <w:rFonts w:ascii="Times New Roman" w:hAnsi="Times New Roman" w:cs="Times New Roman"/>
                <w:sz w:val="24"/>
                <w:szCs w:val="24"/>
              </w:rPr>
              <w:t>.А.</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 xml:space="preserve"> 4 класс</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участие</w:t>
            </w:r>
          </w:p>
        </w:tc>
        <w:tc>
          <w:tcPr>
            <w:tcW w:w="1377" w:type="dxa"/>
          </w:tcPr>
          <w:p w:rsidR="00AC306F" w:rsidRDefault="00AC306F" w:rsidP="00AC306F">
            <w:pPr>
              <w:spacing w:beforeAutospacing="0" w:afterAutospacing="0"/>
            </w:pPr>
            <w:r w:rsidRPr="009A5B73">
              <w:rPr>
                <w:rFonts w:ascii="Times New Roman" w:hAnsi="Times New Roman" w:cs="Times New Roman"/>
                <w:sz w:val="24"/>
                <w:szCs w:val="24"/>
              </w:rPr>
              <w:t>Картузова Г.Н.</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color w:val="000000"/>
                <w:sz w:val="24"/>
                <w:szCs w:val="24"/>
                <w:shd w:val="clear" w:color="auto" w:fill="FAFAFA"/>
                <w:lang w:val="ru-RU"/>
              </w:rPr>
            </w:pPr>
            <w:r w:rsidRPr="00AC306F">
              <w:rPr>
                <w:rFonts w:ascii="Times New Roman" w:hAnsi="Times New Roman" w:cs="Times New Roman"/>
                <w:sz w:val="24"/>
                <w:szCs w:val="24"/>
                <w:lang w:val="ru-RU"/>
              </w:rPr>
              <w:t>Предметная олимпиада по математике на платформе «СИРИУС»</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Школьный</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этап</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Мовсесян С.М.</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 xml:space="preserve"> 4 класс</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1 место</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по</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школе</w:t>
            </w:r>
          </w:p>
        </w:tc>
        <w:tc>
          <w:tcPr>
            <w:tcW w:w="1377" w:type="dxa"/>
          </w:tcPr>
          <w:p w:rsidR="00AC306F" w:rsidRDefault="00AC306F" w:rsidP="00AC306F">
            <w:pPr>
              <w:spacing w:beforeAutospacing="0" w:afterAutospacing="0"/>
            </w:pPr>
            <w:r w:rsidRPr="009A5B73">
              <w:rPr>
                <w:rFonts w:ascii="Times New Roman" w:hAnsi="Times New Roman" w:cs="Times New Roman"/>
                <w:sz w:val="24"/>
                <w:szCs w:val="24"/>
              </w:rPr>
              <w:t>Картузова Г.Н.</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color w:val="000000"/>
                <w:sz w:val="24"/>
                <w:szCs w:val="24"/>
                <w:shd w:val="clear" w:color="auto" w:fill="FAFAFA"/>
                <w:lang w:val="ru-RU"/>
              </w:rPr>
            </w:pPr>
            <w:r w:rsidRPr="00AC306F">
              <w:rPr>
                <w:rFonts w:ascii="Times New Roman" w:hAnsi="Times New Roman" w:cs="Times New Roman"/>
                <w:sz w:val="24"/>
                <w:szCs w:val="24"/>
                <w:lang w:val="ru-RU"/>
              </w:rPr>
              <w:t>Предметная олимпиада по математике на платформе «СИРИУС»</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Школьный</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этап</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Мовсесян М</w:t>
            </w:r>
            <w:r>
              <w:rPr>
                <w:rFonts w:ascii="Times New Roman" w:hAnsi="Times New Roman" w:cs="Times New Roman"/>
                <w:sz w:val="24"/>
                <w:szCs w:val="24"/>
              </w:rPr>
              <w:t>.С.</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 xml:space="preserve"> 4 класс</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 место</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по</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школе</w:t>
            </w:r>
          </w:p>
        </w:tc>
        <w:tc>
          <w:tcPr>
            <w:tcW w:w="1377" w:type="dxa"/>
          </w:tcPr>
          <w:p w:rsidR="00AC306F" w:rsidRDefault="00AC306F" w:rsidP="00AC306F">
            <w:pPr>
              <w:spacing w:beforeAutospacing="0" w:afterAutospacing="0"/>
            </w:pPr>
            <w:r w:rsidRPr="009A5B73">
              <w:rPr>
                <w:rFonts w:ascii="Times New Roman" w:hAnsi="Times New Roman" w:cs="Times New Roman"/>
                <w:sz w:val="24"/>
                <w:szCs w:val="24"/>
              </w:rPr>
              <w:t>Картузова Г.Н.</w:t>
            </w:r>
          </w:p>
        </w:tc>
      </w:tr>
      <w:tr w:rsidR="00AC306F" w:rsidRPr="00C87D58" w:rsidTr="00274236">
        <w:tc>
          <w:tcPr>
            <w:tcW w:w="308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Всероссийская</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олимпиада</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школьников</w:t>
            </w:r>
          </w:p>
        </w:tc>
        <w:tc>
          <w:tcPr>
            <w:tcW w:w="1843" w:type="dxa"/>
          </w:tcPr>
          <w:p w:rsidR="00AC306F" w:rsidRPr="00296FD7" w:rsidRDefault="00296FD7" w:rsidP="00AC306F">
            <w:pPr>
              <w:spacing w:beforeAutospacing="0" w:afterAutospacing="0"/>
              <w:jc w:val="center"/>
              <w:rPr>
                <w:rFonts w:ascii="Times New Roman" w:hAnsi="Times New Roman" w:cs="Times New Roman"/>
                <w:sz w:val="24"/>
                <w:szCs w:val="24"/>
                <w:lang w:val="ru-RU"/>
              </w:rPr>
            </w:pPr>
            <w:r>
              <w:rPr>
                <w:rFonts w:ascii="Times New Roman" w:hAnsi="Times New Roman" w:cs="Times New Roman"/>
                <w:szCs w:val="24"/>
                <w:lang w:val="ru-RU"/>
              </w:rPr>
              <w:t>М</w:t>
            </w:r>
            <w:r w:rsidR="00AC306F" w:rsidRPr="00296FD7">
              <w:rPr>
                <w:rFonts w:ascii="Times New Roman" w:hAnsi="Times New Roman" w:cs="Times New Roman"/>
                <w:szCs w:val="24"/>
              </w:rPr>
              <w:t>униципальный</w:t>
            </w:r>
            <w:r>
              <w:rPr>
                <w:rFonts w:ascii="Times New Roman" w:hAnsi="Times New Roman" w:cs="Times New Roman"/>
                <w:szCs w:val="24"/>
                <w:lang w:val="ru-RU"/>
              </w:rPr>
              <w:t xml:space="preserve"> </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Осипов С</w:t>
            </w:r>
            <w:r>
              <w:rPr>
                <w:rFonts w:ascii="Times New Roman" w:hAnsi="Times New Roman" w:cs="Times New Roman"/>
                <w:sz w:val="24"/>
                <w:szCs w:val="24"/>
              </w:rPr>
              <w:t>.В.</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11</w:t>
            </w:r>
          </w:p>
        </w:tc>
        <w:tc>
          <w:tcPr>
            <w:tcW w:w="1715" w:type="dxa"/>
          </w:tcPr>
          <w:p w:rsidR="00AC306F" w:rsidRPr="00296FD7" w:rsidRDefault="00296FD7" w:rsidP="00AC306F">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t>У</w:t>
            </w:r>
            <w:r w:rsidR="00AC306F" w:rsidRPr="00C87D58">
              <w:rPr>
                <w:rFonts w:ascii="Times New Roman" w:hAnsi="Times New Roman" w:cs="Times New Roman"/>
                <w:sz w:val="24"/>
                <w:szCs w:val="24"/>
              </w:rPr>
              <w:t>частник</w:t>
            </w:r>
            <w:r>
              <w:rPr>
                <w:rFonts w:ascii="Times New Roman" w:hAnsi="Times New Roman" w:cs="Times New Roman"/>
                <w:sz w:val="24"/>
                <w:szCs w:val="24"/>
                <w:lang w:val="ru-RU"/>
              </w:rPr>
              <w:t xml:space="preserve"> </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Мелендина С. Д.</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Фестиваль-конкурс , посвящённый 210-летию Эдуарда Губера</w:t>
            </w:r>
          </w:p>
        </w:tc>
        <w:tc>
          <w:tcPr>
            <w:tcW w:w="1843" w:type="dxa"/>
          </w:tcPr>
          <w:p w:rsidR="00AC306F" w:rsidRPr="00296FD7" w:rsidRDefault="00296FD7" w:rsidP="00AC306F">
            <w:pPr>
              <w:spacing w:beforeAutospacing="0" w:afterAutospacing="0"/>
              <w:jc w:val="both"/>
              <w:rPr>
                <w:rFonts w:ascii="Times New Roman" w:hAnsi="Times New Roman" w:cs="Times New Roman"/>
                <w:sz w:val="24"/>
                <w:szCs w:val="24"/>
                <w:lang w:val="ru-RU"/>
              </w:rPr>
            </w:pPr>
            <w:r w:rsidRPr="00C87D58">
              <w:rPr>
                <w:rFonts w:ascii="Times New Roman" w:hAnsi="Times New Roman" w:cs="Times New Roman"/>
                <w:sz w:val="24"/>
                <w:szCs w:val="24"/>
              </w:rPr>
              <w:t>Р</w:t>
            </w:r>
            <w:r w:rsidR="00AC306F" w:rsidRPr="00C87D58">
              <w:rPr>
                <w:rFonts w:ascii="Times New Roman" w:hAnsi="Times New Roman" w:cs="Times New Roman"/>
                <w:sz w:val="24"/>
                <w:szCs w:val="24"/>
              </w:rPr>
              <w:t>егиональный</w:t>
            </w:r>
            <w:r>
              <w:rPr>
                <w:rFonts w:ascii="Times New Roman" w:hAnsi="Times New Roman" w:cs="Times New Roman"/>
                <w:sz w:val="24"/>
                <w:szCs w:val="24"/>
                <w:lang w:val="ru-RU"/>
              </w:rPr>
              <w:t xml:space="preserve"> </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Мухарская Я.И.</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Цыгулёва Е.В.</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Греф В</w:t>
            </w:r>
            <w:r>
              <w:rPr>
                <w:rFonts w:ascii="Times New Roman" w:hAnsi="Times New Roman" w:cs="Times New Roman"/>
                <w:sz w:val="24"/>
                <w:szCs w:val="24"/>
              </w:rPr>
              <w:t>.В.</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8</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9</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rPr>
                <w:rFonts w:ascii="Times New Roman" w:hAnsi="Times New Roman" w:cs="Times New Roman"/>
                <w:sz w:val="24"/>
                <w:szCs w:val="24"/>
              </w:rPr>
            </w:pPr>
            <w:r w:rsidRPr="00C87D58">
              <w:rPr>
                <w:rFonts w:ascii="Times New Roman" w:hAnsi="Times New Roman" w:cs="Times New Roman"/>
                <w:sz w:val="24"/>
                <w:szCs w:val="24"/>
              </w:rPr>
              <w:t>9</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 место</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3 место</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3 место</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Мелендина С. Д.</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Конкурс чтецов «Минуты классической поэзии»</w:t>
            </w:r>
          </w:p>
        </w:tc>
        <w:tc>
          <w:tcPr>
            <w:tcW w:w="1843" w:type="dxa"/>
          </w:tcPr>
          <w:p w:rsidR="00AC306F" w:rsidRPr="00296FD7" w:rsidRDefault="00296FD7" w:rsidP="00AC306F">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t>Р</w:t>
            </w:r>
            <w:r w:rsidR="00AC306F" w:rsidRPr="00C87D58">
              <w:rPr>
                <w:rFonts w:ascii="Times New Roman" w:hAnsi="Times New Roman" w:cs="Times New Roman"/>
                <w:sz w:val="24"/>
                <w:szCs w:val="24"/>
              </w:rPr>
              <w:t>егиональный</w:t>
            </w:r>
            <w:r>
              <w:rPr>
                <w:rFonts w:ascii="Times New Roman" w:hAnsi="Times New Roman" w:cs="Times New Roman"/>
                <w:sz w:val="24"/>
                <w:szCs w:val="24"/>
                <w:lang w:val="ru-RU"/>
              </w:rPr>
              <w:t xml:space="preserve"> </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Мухарская Я.И.</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lastRenderedPageBreak/>
              <w:t>Цыгулёва Е.В.</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Греф</w:t>
            </w:r>
            <w:r w:rsidR="004B0ACA">
              <w:rPr>
                <w:rFonts w:ascii="Times New Roman" w:hAnsi="Times New Roman" w:cs="Times New Roman"/>
                <w:sz w:val="24"/>
                <w:szCs w:val="24"/>
                <w:lang w:val="ru-RU"/>
              </w:rPr>
              <w:t xml:space="preserve"> </w:t>
            </w:r>
            <w:r>
              <w:rPr>
                <w:rFonts w:ascii="Times New Roman" w:hAnsi="Times New Roman" w:cs="Times New Roman"/>
                <w:sz w:val="24"/>
                <w:szCs w:val="24"/>
              </w:rPr>
              <w:t>В.В.</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lastRenderedPageBreak/>
              <w:t>8</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4B0ACA" w:rsidRDefault="00AC306F" w:rsidP="004B0ACA">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lastRenderedPageBreak/>
              <w:t>9</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9</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lastRenderedPageBreak/>
              <w:t>1 место</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lastRenderedPageBreak/>
              <w:t>2 место</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3 место</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lastRenderedPageBreak/>
              <w:t>Мелендина С. Д.</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lastRenderedPageBreak/>
              <w:t>Всероссийская открытая акция-конкурс «</w:t>
            </w:r>
            <w:r w:rsidRPr="00C87D58">
              <w:rPr>
                <w:rFonts w:ascii="Times New Roman" w:hAnsi="Times New Roman" w:cs="Times New Roman"/>
                <w:sz w:val="24"/>
                <w:szCs w:val="24"/>
              </w:rPr>
              <w:t>TollesDiktat</w:t>
            </w:r>
            <w:r w:rsidRPr="00AC306F">
              <w:rPr>
                <w:rFonts w:ascii="Times New Roman" w:hAnsi="Times New Roman" w:cs="Times New Roman"/>
                <w:sz w:val="24"/>
                <w:szCs w:val="24"/>
                <w:lang w:val="ru-RU"/>
              </w:rPr>
              <w:t>»</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Всероссийский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Мухарская Я.И.</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Цыгулёва Е.В.</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Греф В</w:t>
            </w:r>
            <w:r>
              <w:rPr>
                <w:rFonts w:ascii="Times New Roman" w:hAnsi="Times New Roman" w:cs="Times New Roman"/>
                <w:sz w:val="24"/>
                <w:szCs w:val="24"/>
              </w:rPr>
              <w:t>.В.</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8</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9</w:t>
            </w:r>
          </w:p>
          <w:p w:rsidR="00AC306F" w:rsidRPr="004B0ACA" w:rsidRDefault="00AC306F" w:rsidP="004B0ACA">
            <w:pPr>
              <w:spacing w:beforeAutospacing="0" w:afterAutospacing="0"/>
              <w:rPr>
                <w:rFonts w:ascii="Times New Roman" w:hAnsi="Times New Roman" w:cs="Times New Roman"/>
                <w:sz w:val="24"/>
                <w:szCs w:val="24"/>
                <w:lang w:val="ru-RU"/>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9</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1 место</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 место</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3 место</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Мелендина С. Д.</w:t>
            </w:r>
          </w:p>
        </w:tc>
      </w:tr>
      <w:tr w:rsidR="00AC306F" w:rsidRPr="00C87D58" w:rsidTr="00274236">
        <w:tc>
          <w:tcPr>
            <w:tcW w:w="308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Фестиваль-конкурс «Содружество»</w:t>
            </w:r>
          </w:p>
        </w:tc>
        <w:tc>
          <w:tcPr>
            <w:tcW w:w="1843" w:type="dxa"/>
          </w:tcPr>
          <w:p w:rsidR="00AC306F" w:rsidRPr="00296FD7" w:rsidRDefault="00296FD7" w:rsidP="00AC306F">
            <w:pPr>
              <w:spacing w:beforeAutospacing="0" w:afterAutospacing="0"/>
              <w:jc w:val="center"/>
              <w:rPr>
                <w:rFonts w:ascii="Times New Roman" w:hAnsi="Times New Roman" w:cs="Times New Roman"/>
                <w:sz w:val="24"/>
                <w:szCs w:val="24"/>
                <w:lang w:val="ru-RU"/>
              </w:rPr>
            </w:pPr>
            <w:r w:rsidRPr="00296FD7">
              <w:rPr>
                <w:rFonts w:ascii="Times New Roman" w:hAnsi="Times New Roman" w:cs="Times New Roman"/>
                <w:szCs w:val="24"/>
              </w:rPr>
              <w:t>М</w:t>
            </w:r>
            <w:r w:rsidR="00AC306F" w:rsidRPr="00296FD7">
              <w:rPr>
                <w:rFonts w:ascii="Times New Roman" w:hAnsi="Times New Roman" w:cs="Times New Roman"/>
                <w:szCs w:val="24"/>
              </w:rPr>
              <w:t>униципальный</w:t>
            </w:r>
            <w:r>
              <w:rPr>
                <w:rFonts w:ascii="Times New Roman" w:hAnsi="Times New Roman" w:cs="Times New Roman"/>
                <w:szCs w:val="24"/>
                <w:lang w:val="ru-RU"/>
              </w:rPr>
              <w:t xml:space="preserve"> </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Мухарская Я.И.</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Мовсесян Л.М.</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8</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4B0ACA">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8</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Лауреат 1 степени</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Мелендина С. Д.</w:t>
            </w:r>
          </w:p>
        </w:tc>
      </w:tr>
      <w:tr w:rsidR="00AC306F" w:rsidRPr="00C87D58" w:rsidTr="00274236">
        <w:tc>
          <w:tcPr>
            <w:tcW w:w="308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Всероссийская</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олимпиада</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школьников</w:t>
            </w:r>
          </w:p>
        </w:tc>
        <w:tc>
          <w:tcPr>
            <w:tcW w:w="1843" w:type="dxa"/>
          </w:tcPr>
          <w:p w:rsidR="00AC306F" w:rsidRPr="00296FD7" w:rsidRDefault="00296FD7" w:rsidP="00AC306F">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t>Ш</w:t>
            </w:r>
            <w:r w:rsidR="00AC306F" w:rsidRPr="00C87D58">
              <w:rPr>
                <w:rFonts w:ascii="Times New Roman" w:hAnsi="Times New Roman" w:cs="Times New Roman"/>
                <w:sz w:val="24"/>
                <w:szCs w:val="24"/>
              </w:rPr>
              <w:t>кольный</w:t>
            </w:r>
            <w:r>
              <w:rPr>
                <w:rFonts w:ascii="Times New Roman" w:hAnsi="Times New Roman" w:cs="Times New Roman"/>
                <w:sz w:val="24"/>
                <w:szCs w:val="24"/>
                <w:lang w:val="ru-RU"/>
              </w:rPr>
              <w:t xml:space="preserve"> </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Осипов С</w:t>
            </w:r>
            <w:r>
              <w:rPr>
                <w:rFonts w:ascii="Times New Roman" w:hAnsi="Times New Roman" w:cs="Times New Roman"/>
                <w:sz w:val="24"/>
                <w:szCs w:val="24"/>
              </w:rPr>
              <w:t>.В.</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11</w:t>
            </w:r>
          </w:p>
        </w:tc>
        <w:tc>
          <w:tcPr>
            <w:tcW w:w="1715" w:type="dxa"/>
          </w:tcPr>
          <w:p w:rsidR="00AC306F" w:rsidRPr="00296FD7" w:rsidRDefault="00296FD7" w:rsidP="00AC306F">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t>П</w:t>
            </w:r>
            <w:r w:rsidR="00AC306F" w:rsidRPr="00C87D58">
              <w:rPr>
                <w:rFonts w:ascii="Times New Roman" w:hAnsi="Times New Roman" w:cs="Times New Roman"/>
                <w:sz w:val="24"/>
                <w:szCs w:val="24"/>
              </w:rPr>
              <w:t>обедитель</w:t>
            </w:r>
            <w:r>
              <w:rPr>
                <w:rFonts w:ascii="Times New Roman" w:hAnsi="Times New Roman" w:cs="Times New Roman"/>
                <w:sz w:val="24"/>
                <w:szCs w:val="24"/>
                <w:lang w:val="ru-RU"/>
              </w:rPr>
              <w:t xml:space="preserve"> </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Мелендина С. Д.</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Февраль 2024г. Географический интернет-марафон «Моя Земля»</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296FD7">
              <w:rPr>
                <w:rFonts w:ascii="Times New Roman" w:hAnsi="Times New Roman" w:cs="Times New Roman"/>
                <w:szCs w:val="24"/>
              </w:rPr>
              <w:t>Муниципальный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Васильева А.</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Дыгало С.</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Бурлаченко Е.</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Мовсесян Л.</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Мухарская Я.</w:t>
            </w:r>
          </w:p>
          <w:p w:rsidR="00AC306F" w:rsidRPr="00AC306F" w:rsidRDefault="00AC306F" w:rsidP="00AC306F">
            <w:pPr>
              <w:spacing w:beforeAutospacing="0" w:afterAutospacing="0"/>
              <w:jc w:val="center"/>
              <w:rPr>
                <w:rFonts w:ascii="Times New Roman" w:hAnsi="Times New Roman" w:cs="Times New Roman"/>
                <w:sz w:val="24"/>
                <w:szCs w:val="24"/>
                <w:lang w:val="ru-RU"/>
              </w:rPr>
            </w:pPr>
          </w:p>
        </w:tc>
        <w:tc>
          <w:tcPr>
            <w:tcW w:w="816" w:type="dxa"/>
          </w:tcPr>
          <w:p w:rsidR="004B0ACA" w:rsidRPr="004B0ACA" w:rsidRDefault="004B0ACA" w:rsidP="00AC306F">
            <w:pPr>
              <w:spacing w:beforeAutospacing="0" w:afterAutospacing="0"/>
              <w:jc w:val="center"/>
              <w:rPr>
                <w:rFonts w:ascii="Times New Roman" w:hAnsi="Times New Roman" w:cs="Times New Roman"/>
                <w:sz w:val="24"/>
                <w:szCs w:val="24"/>
                <w:lang w:val="ru-RU"/>
              </w:rPr>
            </w:pPr>
            <w:r>
              <w:rPr>
                <w:rFonts w:ascii="Times New Roman" w:hAnsi="Times New Roman" w:cs="Times New Roman"/>
                <w:sz w:val="24"/>
                <w:szCs w:val="24"/>
              </w:rPr>
              <w:t>6</w:t>
            </w:r>
          </w:p>
          <w:p w:rsidR="004B0ACA" w:rsidRDefault="004B0ACA" w:rsidP="00AC306F">
            <w:pPr>
              <w:spacing w:beforeAutospacing="0" w:afterAutospacing="0"/>
              <w:jc w:val="center"/>
              <w:rPr>
                <w:rFonts w:ascii="Times New Roman" w:hAnsi="Times New Roman" w:cs="Times New Roman"/>
                <w:sz w:val="24"/>
                <w:szCs w:val="24"/>
                <w:lang w:val="ru-RU"/>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7</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II место</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Соловьева Н.В.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Февраль 2025г. Географический интернет-марафон «Моя Земля»</w:t>
            </w:r>
          </w:p>
        </w:tc>
        <w:tc>
          <w:tcPr>
            <w:tcW w:w="1843" w:type="dxa"/>
          </w:tcPr>
          <w:p w:rsidR="00AC306F" w:rsidRPr="00C87D58" w:rsidRDefault="00AC306F" w:rsidP="00AC306F">
            <w:pPr>
              <w:spacing w:beforeAutospacing="0" w:afterAutospacing="0"/>
              <w:jc w:val="both"/>
              <w:rPr>
                <w:rFonts w:ascii="Times New Roman" w:hAnsi="Times New Roman" w:cs="Times New Roman"/>
                <w:sz w:val="24"/>
                <w:szCs w:val="24"/>
              </w:rPr>
            </w:pPr>
            <w:r w:rsidRPr="00296FD7">
              <w:rPr>
                <w:rFonts w:ascii="Times New Roman" w:hAnsi="Times New Roman" w:cs="Times New Roman"/>
                <w:szCs w:val="24"/>
              </w:rPr>
              <w:t>Муниципальный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Бурлаченко Е.</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Мовсесян Л.</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Мухарская Я.</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Калиниченко Б.</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Осипов С.</w:t>
            </w:r>
          </w:p>
        </w:tc>
        <w:tc>
          <w:tcPr>
            <w:tcW w:w="816" w:type="dxa"/>
          </w:tcPr>
          <w:p w:rsidR="004B0ACA" w:rsidRDefault="004B0ACA" w:rsidP="00AC306F">
            <w:pPr>
              <w:spacing w:beforeAutospacing="0" w:afterAutospacing="0"/>
              <w:jc w:val="center"/>
              <w:rPr>
                <w:rFonts w:ascii="Times New Roman" w:hAnsi="Times New Roman" w:cs="Times New Roman"/>
                <w:sz w:val="24"/>
                <w:szCs w:val="24"/>
                <w:lang w:val="ru-RU"/>
              </w:rPr>
            </w:pPr>
            <w:r>
              <w:rPr>
                <w:rFonts w:ascii="Times New Roman" w:hAnsi="Times New Roman" w:cs="Times New Roman"/>
                <w:sz w:val="24"/>
                <w:szCs w:val="24"/>
              </w:rPr>
              <w:t>8</w:t>
            </w:r>
          </w:p>
          <w:p w:rsidR="004B0ACA" w:rsidRDefault="004B0ACA" w:rsidP="00AC306F">
            <w:pPr>
              <w:spacing w:beforeAutospacing="0" w:afterAutospacing="0"/>
              <w:jc w:val="center"/>
              <w:rPr>
                <w:rFonts w:ascii="Times New Roman" w:hAnsi="Times New Roman" w:cs="Times New Roman"/>
                <w:sz w:val="24"/>
                <w:szCs w:val="24"/>
                <w:lang w:val="ru-RU"/>
              </w:rPr>
            </w:pPr>
          </w:p>
          <w:p w:rsidR="004B0ACA" w:rsidRDefault="004B0ACA" w:rsidP="00AC306F">
            <w:pPr>
              <w:spacing w:beforeAutospacing="0" w:afterAutospacing="0"/>
              <w:jc w:val="center"/>
              <w:rPr>
                <w:rFonts w:ascii="Times New Roman" w:hAnsi="Times New Roman" w:cs="Times New Roman"/>
                <w:sz w:val="24"/>
                <w:szCs w:val="24"/>
                <w:lang w:val="ru-RU"/>
              </w:rPr>
            </w:pPr>
          </w:p>
          <w:p w:rsidR="004B0ACA" w:rsidRDefault="004B0ACA" w:rsidP="00AC306F">
            <w:pPr>
              <w:spacing w:beforeAutospacing="0" w:afterAutospacing="0"/>
              <w:jc w:val="center"/>
              <w:rPr>
                <w:rFonts w:ascii="Times New Roman" w:hAnsi="Times New Roman" w:cs="Times New Roman"/>
                <w:sz w:val="24"/>
                <w:szCs w:val="24"/>
                <w:lang w:val="ru-RU"/>
              </w:rPr>
            </w:pPr>
          </w:p>
          <w:p w:rsidR="004B0ACA" w:rsidRDefault="004B0ACA" w:rsidP="00AC306F">
            <w:pPr>
              <w:spacing w:beforeAutospacing="0" w:afterAutospacing="0"/>
              <w:jc w:val="center"/>
              <w:rPr>
                <w:rFonts w:ascii="Times New Roman" w:hAnsi="Times New Roman" w:cs="Times New Roman"/>
                <w:sz w:val="24"/>
                <w:szCs w:val="24"/>
                <w:lang w:val="ru-RU"/>
              </w:rPr>
            </w:pPr>
          </w:p>
          <w:p w:rsidR="004B0ACA" w:rsidRDefault="004B0ACA" w:rsidP="00AC306F">
            <w:pPr>
              <w:spacing w:beforeAutospacing="0" w:afterAutospacing="0"/>
              <w:jc w:val="center"/>
              <w:rPr>
                <w:rFonts w:ascii="Times New Roman" w:hAnsi="Times New Roman" w:cs="Times New Roman"/>
                <w:sz w:val="24"/>
                <w:szCs w:val="24"/>
                <w:lang w:val="ru-RU"/>
              </w:rPr>
            </w:pPr>
            <w:r>
              <w:rPr>
                <w:rFonts w:ascii="Times New Roman" w:hAnsi="Times New Roman" w:cs="Times New Roman"/>
                <w:sz w:val="24"/>
                <w:szCs w:val="24"/>
              </w:rPr>
              <w:t>9</w:t>
            </w:r>
          </w:p>
          <w:p w:rsidR="004B0ACA" w:rsidRDefault="004B0ACA" w:rsidP="00AC306F">
            <w:pPr>
              <w:spacing w:beforeAutospacing="0" w:afterAutospacing="0"/>
              <w:jc w:val="center"/>
              <w:rPr>
                <w:rFonts w:ascii="Times New Roman" w:hAnsi="Times New Roman" w:cs="Times New Roman"/>
                <w:sz w:val="24"/>
                <w:szCs w:val="24"/>
                <w:lang w:val="ru-RU"/>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11</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Сертификат</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участия</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Соловьева Н.В.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Фотоконкурс «Семья – счастливые моменты»</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(ОВЗ)</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296FD7">
              <w:rPr>
                <w:rFonts w:ascii="Times New Roman" w:hAnsi="Times New Roman" w:cs="Times New Roman"/>
                <w:sz w:val="20"/>
                <w:szCs w:val="24"/>
              </w:rPr>
              <w:t>Муниципальный</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Москаленко Я.</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5</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Призёр</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Соловьева Н.В.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Всероссийская олимпиада школьников по географии</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Школьный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Гайдук С.</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Куприянов Т.</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Шипицын Н.</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Сокотов Н.</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Бурлаченко Е.</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Мухарская Я</w:t>
            </w:r>
          </w:p>
          <w:p w:rsidR="00AC306F" w:rsidRPr="00AC306F" w:rsidRDefault="00AC306F" w:rsidP="00AC306F">
            <w:pPr>
              <w:spacing w:beforeAutospacing="0" w:afterAutospacing="0"/>
              <w:jc w:val="center"/>
              <w:rPr>
                <w:rFonts w:ascii="Times New Roman" w:hAnsi="Times New Roman" w:cs="Times New Roman"/>
                <w:sz w:val="24"/>
                <w:szCs w:val="24"/>
                <w:lang w:val="ru-RU"/>
              </w:rPr>
            </w:pP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5</w:t>
            </w:r>
          </w:p>
          <w:p w:rsidR="004B0ACA" w:rsidRDefault="00AC306F" w:rsidP="00AC306F">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t>5</w:t>
            </w:r>
          </w:p>
          <w:p w:rsidR="004B0ACA" w:rsidRDefault="004B0ACA" w:rsidP="00AC306F">
            <w:pPr>
              <w:spacing w:beforeAutospacing="0" w:afterAutospacing="0"/>
              <w:jc w:val="center"/>
              <w:rPr>
                <w:rFonts w:ascii="Times New Roman" w:hAnsi="Times New Roman" w:cs="Times New Roman"/>
                <w:sz w:val="24"/>
                <w:szCs w:val="24"/>
                <w:lang w:val="ru-RU"/>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6</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7</w:t>
            </w:r>
          </w:p>
          <w:p w:rsidR="00AC306F" w:rsidRDefault="00AC306F" w:rsidP="00AC306F">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t>8</w:t>
            </w:r>
          </w:p>
          <w:p w:rsidR="004B0ACA" w:rsidRPr="004B0ACA" w:rsidRDefault="004B0ACA" w:rsidP="00AC306F">
            <w:pPr>
              <w:spacing w:beforeAutospacing="0" w:afterAutospacing="0"/>
              <w:jc w:val="center"/>
              <w:rPr>
                <w:rFonts w:ascii="Times New Roman" w:hAnsi="Times New Roman" w:cs="Times New Roman"/>
                <w:sz w:val="24"/>
                <w:szCs w:val="24"/>
                <w:lang w:val="ru-RU"/>
              </w:rPr>
            </w:pP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8</w:t>
            </w:r>
          </w:p>
        </w:tc>
        <w:tc>
          <w:tcPr>
            <w:tcW w:w="171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Призёр</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Призёр</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Призёр</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Участник</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Призёр</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Призёр</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Соловьева Н.В.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t>IV</w:t>
            </w:r>
            <w:r w:rsidRPr="00AC306F">
              <w:rPr>
                <w:rFonts w:ascii="Times New Roman" w:hAnsi="Times New Roman" w:cs="Times New Roman"/>
                <w:sz w:val="24"/>
                <w:szCs w:val="24"/>
                <w:lang w:val="ru-RU"/>
              </w:rPr>
              <w:t>Муниципальный математический турнир среди учащихся 5-6 класса</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296FD7">
              <w:rPr>
                <w:rFonts w:ascii="Times New Roman" w:hAnsi="Times New Roman" w:cs="Times New Roman"/>
                <w:szCs w:val="24"/>
              </w:rPr>
              <w:t>Муниципальный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 xml:space="preserve">Дыгало Д. </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Дыгало С.</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Шипицын Н.</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5 -</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6 класс</w:t>
            </w:r>
          </w:p>
          <w:p w:rsidR="00AC306F" w:rsidRPr="00C87D58" w:rsidRDefault="00AC306F" w:rsidP="00AC306F">
            <w:pPr>
              <w:spacing w:beforeAutospacing="0" w:afterAutospacing="0"/>
              <w:rPr>
                <w:rFonts w:ascii="Times New Roman" w:hAnsi="Times New Roman" w:cs="Times New Roman"/>
                <w:sz w:val="24"/>
                <w:szCs w:val="24"/>
              </w:rPr>
            </w:pP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Участник</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rPr>
                <w:rFonts w:ascii="Times New Roman" w:hAnsi="Times New Roman" w:cs="Times New Roman"/>
                <w:sz w:val="24"/>
                <w:szCs w:val="24"/>
              </w:rPr>
            </w:pP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Тимошина А</w:t>
            </w:r>
            <w:r>
              <w:rPr>
                <w:rFonts w:ascii="Times New Roman" w:hAnsi="Times New Roman" w:cs="Times New Roman"/>
                <w:sz w:val="24"/>
                <w:szCs w:val="24"/>
              </w:rPr>
              <w:t>.В.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t>V</w:t>
            </w:r>
            <w:r w:rsidRPr="00AC306F">
              <w:rPr>
                <w:rFonts w:ascii="Times New Roman" w:hAnsi="Times New Roman" w:cs="Times New Roman"/>
                <w:sz w:val="24"/>
                <w:szCs w:val="24"/>
                <w:lang w:val="ru-RU"/>
              </w:rPr>
              <w:t>Муниципальный математический турнир среди учащихся 5-6 класса</w:t>
            </w:r>
          </w:p>
        </w:tc>
        <w:tc>
          <w:tcPr>
            <w:tcW w:w="1843" w:type="dxa"/>
          </w:tcPr>
          <w:p w:rsidR="00AC306F" w:rsidRPr="00C87D58" w:rsidRDefault="00AC306F" w:rsidP="00AC306F">
            <w:pPr>
              <w:spacing w:beforeAutospacing="0" w:afterAutospacing="0"/>
              <w:jc w:val="both"/>
              <w:rPr>
                <w:rFonts w:ascii="Times New Roman" w:hAnsi="Times New Roman" w:cs="Times New Roman"/>
                <w:sz w:val="24"/>
                <w:szCs w:val="24"/>
              </w:rPr>
            </w:pPr>
            <w:r w:rsidRPr="00296FD7">
              <w:rPr>
                <w:rFonts w:ascii="Times New Roman" w:hAnsi="Times New Roman" w:cs="Times New Roman"/>
                <w:szCs w:val="24"/>
              </w:rPr>
              <w:t>Муниципальный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Гайдук С.</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Куприянов Т.</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Шипицын Н.</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5 - 6 класс</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Участник</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rPr>
                <w:rFonts w:ascii="Times New Roman" w:hAnsi="Times New Roman" w:cs="Times New Roman"/>
                <w:sz w:val="24"/>
                <w:szCs w:val="24"/>
              </w:rPr>
            </w:pPr>
          </w:p>
          <w:p w:rsidR="00AC306F" w:rsidRPr="00C87D58" w:rsidRDefault="00AC306F" w:rsidP="00AC306F">
            <w:pPr>
              <w:spacing w:beforeAutospacing="0" w:afterAutospacing="0"/>
              <w:rPr>
                <w:rFonts w:ascii="Times New Roman" w:hAnsi="Times New Roman" w:cs="Times New Roman"/>
                <w:sz w:val="24"/>
                <w:szCs w:val="24"/>
              </w:rPr>
            </w:pP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lastRenderedPageBreak/>
              <w:t>Тимошина</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А</w:t>
            </w:r>
            <w:r>
              <w:rPr>
                <w:rFonts w:ascii="Times New Roman" w:hAnsi="Times New Roman" w:cs="Times New Roman"/>
                <w:sz w:val="24"/>
                <w:szCs w:val="24"/>
              </w:rPr>
              <w:t>.В.</w:t>
            </w:r>
          </w:p>
        </w:tc>
      </w:tr>
      <w:tr w:rsidR="00AC306F" w:rsidRPr="00C87D58" w:rsidTr="00274236">
        <w:tc>
          <w:tcPr>
            <w:tcW w:w="308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lastRenderedPageBreak/>
              <w:t>Ребус</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математическийконкурс</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296FD7">
              <w:rPr>
                <w:rFonts w:ascii="Times New Roman" w:hAnsi="Times New Roman" w:cs="Times New Roman"/>
                <w:szCs w:val="24"/>
              </w:rPr>
              <w:t>Международный</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Бекжанов А</w:t>
            </w:r>
            <w:r>
              <w:rPr>
                <w:rFonts w:ascii="Times New Roman" w:hAnsi="Times New Roman" w:cs="Times New Roman"/>
                <w:sz w:val="24"/>
                <w:szCs w:val="24"/>
              </w:rPr>
              <w:t>.А.</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2</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Победитель</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Диплом1 степени</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О.И.</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Олимпиада по литературе Умный Мамонтёнок</w:t>
            </w:r>
          </w:p>
        </w:tc>
        <w:tc>
          <w:tcPr>
            <w:tcW w:w="1843" w:type="dxa"/>
          </w:tcPr>
          <w:p w:rsidR="00AC306F" w:rsidRPr="00C87D58" w:rsidRDefault="00AC306F" w:rsidP="00AC306F">
            <w:pPr>
              <w:spacing w:beforeAutospacing="0" w:afterAutospacing="0"/>
              <w:jc w:val="both"/>
              <w:rPr>
                <w:rFonts w:ascii="Times New Roman" w:hAnsi="Times New Roman" w:cs="Times New Roman"/>
                <w:sz w:val="24"/>
                <w:szCs w:val="24"/>
              </w:rPr>
            </w:pPr>
            <w:r w:rsidRPr="00296FD7">
              <w:rPr>
                <w:rFonts w:ascii="Times New Roman" w:hAnsi="Times New Roman" w:cs="Times New Roman"/>
                <w:szCs w:val="24"/>
              </w:rPr>
              <w:t>Международный</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Бекжанов А</w:t>
            </w:r>
            <w:r>
              <w:rPr>
                <w:rFonts w:ascii="Times New Roman" w:hAnsi="Times New Roman" w:cs="Times New Roman"/>
                <w:sz w:val="24"/>
                <w:szCs w:val="24"/>
              </w:rPr>
              <w:t>.А.</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3</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Победитель</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Диплом1 степени</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О.И.</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Дистанционная олимпиада по русскому языку «Слово-осень 2024»</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296FD7">
              <w:rPr>
                <w:rFonts w:ascii="Times New Roman" w:hAnsi="Times New Roman" w:cs="Times New Roman"/>
                <w:szCs w:val="24"/>
              </w:rPr>
              <w:t>Международный</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Абрамова К</w:t>
            </w:r>
            <w:r>
              <w:rPr>
                <w:rFonts w:ascii="Times New Roman" w:hAnsi="Times New Roman" w:cs="Times New Roman"/>
                <w:sz w:val="24"/>
                <w:szCs w:val="24"/>
              </w:rPr>
              <w:t>.Н.</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3</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Победитель</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Диплом1 степени</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О.И.</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Олимпиада по русскому языку «Знаю»</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Всероссийская</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Абрамова К</w:t>
            </w:r>
            <w:r>
              <w:rPr>
                <w:rFonts w:ascii="Times New Roman" w:hAnsi="Times New Roman" w:cs="Times New Roman"/>
                <w:sz w:val="24"/>
                <w:szCs w:val="24"/>
              </w:rPr>
              <w:t>.Н.</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3</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Победитель</w:t>
            </w:r>
          </w:p>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Диплом 2 степени</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О.И.</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Дистанционная олимпиада по русскому языку «Слово –Осень 2024»</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296FD7">
              <w:rPr>
                <w:rFonts w:ascii="Times New Roman" w:hAnsi="Times New Roman" w:cs="Times New Roman"/>
                <w:szCs w:val="24"/>
              </w:rPr>
              <w:t>Международный</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Гайдук С</w:t>
            </w:r>
            <w:r>
              <w:rPr>
                <w:rFonts w:ascii="Times New Roman" w:hAnsi="Times New Roman" w:cs="Times New Roman"/>
                <w:sz w:val="24"/>
                <w:szCs w:val="24"/>
              </w:rPr>
              <w:t>.В.</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5</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лауреат</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Шувалова Е.В.</w:t>
            </w:r>
          </w:p>
        </w:tc>
      </w:tr>
      <w:tr w:rsidR="00AC306F" w:rsidRPr="00C87D58" w:rsidTr="00274236">
        <w:tc>
          <w:tcPr>
            <w:tcW w:w="308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Олимпиада</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по</w:t>
            </w:r>
            <w:r w:rsidR="00296FD7">
              <w:rPr>
                <w:rFonts w:ascii="Times New Roman" w:hAnsi="Times New Roman" w:cs="Times New Roman"/>
                <w:sz w:val="24"/>
                <w:szCs w:val="24"/>
                <w:lang w:val="ru-RU"/>
              </w:rPr>
              <w:t xml:space="preserve"> </w:t>
            </w:r>
            <w:r w:rsidRPr="00C87D58">
              <w:rPr>
                <w:rFonts w:ascii="Times New Roman" w:hAnsi="Times New Roman" w:cs="Times New Roman"/>
                <w:sz w:val="24"/>
                <w:szCs w:val="24"/>
              </w:rPr>
              <w:t>химии</w:t>
            </w:r>
          </w:p>
        </w:tc>
        <w:tc>
          <w:tcPr>
            <w:tcW w:w="1843" w:type="dxa"/>
          </w:tcPr>
          <w:p w:rsidR="00AC306F" w:rsidRPr="00C87D58" w:rsidRDefault="00AC306F" w:rsidP="00AC306F">
            <w:pPr>
              <w:spacing w:beforeAutospacing="0" w:afterAutospacing="0"/>
              <w:jc w:val="both"/>
              <w:rPr>
                <w:rFonts w:ascii="Times New Roman" w:hAnsi="Times New Roman" w:cs="Times New Roman"/>
                <w:sz w:val="24"/>
                <w:szCs w:val="24"/>
              </w:rPr>
            </w:pPr>
            <w:r w:rsidRPr="00296FD7">
              <w:rPr>
                <w:rFonts w:ascii="Times New Roman" w:hAnsi="Times New Roman" w:cs="Times New Roman"/>
                <w:szCs w:val="24"/>
              </w:rPr>
              <w:t>Муниципальный</w:t>
            </w:r>
          </w:p>
        </w:tc>
        <w:tc>
          <w:tcPr>
            <w:tcW w:w="1580"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Мухарская Я</w:t>
            </w:r>
            <w:r>
              <w:rPr>
                <w:rFonts w:ascii="Times New Roman" w:hAnsi="Times New Roman" w:cs="Times New Roman"/>
                <w:sz w:val="24"/>
                <w:szCs w:val="24"/>
              </w:rPr>
              <w:t>.И.</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 xml:space="preserve">8 </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участник</w:t>
            </w: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Шувалова Е.В.</w:t>
            </w: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t>IV</w:t>
            </w:r>
            <w:r w:rsidRPr="00AC306F">
              <w:rPr>
                <w:rFonts w:ascii="Times New Roman" w:hAnsi="Times New Roman" w:cs="Times New Roman"/>
                <w:sz w:val="24"/>
                <w:szCs w:val="24"/>
                <w:lang w:val="ru-RU"/>
              </w:rPr>
              <w:t>Муниципальный математический турнир среди учащихся 5-6 класса</w:t>
            </w:r>
          </w:p>
        </w:tc>
        <w:tc>
          <w:tcPr>
            <w:tcW w:w="1843" w:type="dxa"/>
          </w:tcPr>
          <w:p w:rsidR="00AC306F" w:rsidRPr="00C87D58" w:rsidRDefault="00AC306F" w:rsidP="00AC306F">
            <w:pPr>
              <w:spacing w:beforeAutospacing="0" w:afterAutospacing="0"/>
              <w:jc w:val="center"/>
              <w:rPr>
                <w:rFonts w:ascii="Times New Roman" w:hAnsi="Times New Roman" w:cs="Times New Roman"/>
                <w:sz w:val="24"/>
                <w:szCs w:val="24"/>
              </w:rPr>
            </w:pPr>
            <w:r w:rsidRPr="00296FD7">
              <w:rPr>
                <w:rFonts w:ascii="Times New Roman" w:hAnsi="Times New Roman" w:cs="Times New Roman"/>
                <w:szCs w:val="24"/>
              </w:rPr>
              <w:t>Муниципальный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Бурлаченко Е.</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Мухарская Я.</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Цыгулева Е.</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7 - 8 класс</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Участник</w:t>
            </w:r>
          </w:p>
          <w:p w:rsidR="00AC306F" w:rsidRPr="00C87D58" w:rsidRDefault="00AC306F" w:rsidP="00AC306F">
            <w:pPr>
              <w:spacing w:beforeAutospacing="0" w:afterAutospacing="0"/>
              <w:rPr>
                <w:rFonts w:ascii="Times New Roman" w:hAnsi="Times New Roman" w:cs="Times New Roman"/>
                <w:sz w:val="24"/>
                <w:szCs w:val="24"/>
              </w:rPr>
            </w:pP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Pr>
                <w:rFonts w:ascii="Times New Roman" w:hAnsi="Times New Roman" w:cs="Times New Roman"/>
                <w:sz w:val="24"/>
                <w:szCs w:val="24"/>
              </w:rPr>
              <w:t>Симонян А.М.</w:t>
            </w:r>
          </w:p>
          <w:p w:rsidR="00AC306F" w:rsidRPr="00C87D58" w:rsidRDefault="00AC306F" w:rsidP="00AC306F">
            <w:pPr>
              <w:spacing w:beforeAutospacing="0" w:afterAutospacing="0"/>
              <w:jc w:val="center"/>
              <w:rPr>
                <w:rFonts w:ascii="Times New Roman" w:hAnsi="Times New Roman" w:cs="Times New Roman"/>
                <w:sz w:val="24"/>
                <w:szCs w:val="24"/>
              </w:rPr>
            </w:pPr>
          </w:p>
        </w:tc>
      </w:tr>
      <w:tr w:rsidR="00AC306F" w:rsidRPr="00C87D58" w:rsidTr="00274236">
        <w:tc>
          <w:tcPr>
            <w:tcW w:w="3085"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C87D58">
              <w:rPr>
                <w:rFonts w:ascii="Times New Roman" w:hAnsi="Times New Roman" w:cs="Times New Roman"/>
                <w:sz w:val="24"/>
                <w:szCs w:val="24"/>
              </w:rPr>
              <w:t>V</w:t>
            </w:r>
            <w:r w:rsidRPr="00AC306F">
              <w:rPr>
                <w:rFonts w:ascii="Times New Roman" w:hAnsi="Times New Roman" w:cs="Times New Roman"/>
                <w:sz w:val="24"/>
                <w:szCs w:val="24"/>
                <w:lang w:val="ru-RU"/>
              </w:rPr>
              <w:t xml:space="preserve"> Муниципальный математический турнир среди учащихся 5-6 класса</w:t>
            </w:r>
          </w:p>
        </w:tc>
        <w:tc>
          <w:tcPr>
            <w:tcW w:w="1843" w:type="dxa"/>
          </w:tcPr>
          <w:p w:rsidR="00AC306F" w:rsidRPr="00C87D58" w:rsidRDefault="00AC306F" w:rsidP="00AC306F">
            <w:pPr>
              <w:spacing w:beforeAutospacing="0" w:afterAutospacing="0"/>
              <w:jc w:val="both"/>
              <w:rPr>
                <w:rFonts w:ascii="Times New Roman" w:hAnsi="Times New Roman" w:cs="Times New Roman"/>
                <w:sz w:val="24"/>
                <w:szCs w:val="24"/>
              </w:rPr>
            </w:pPr>
            <w:r w:rsidRPr="00296FD7">
              <w:rPr>
                <w:rFonts w:ascii="Times New Roman" w:hAnsi="Times New Roman" w:cs="Times New Roman"/>
                <w:szCs w:val="24"/>
              </w:rPr>
              <w:t>Муниципальный</w:t>
            </w:r>
          </w:p>
        </w:tc>
        <w:tc>
          <w:tcPr>
            <w:tcW w:w="1580" w:type="dxa"/>
          </w:tcPr>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Бурлаченко Е.</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Мухарская Я.</w:t>
            </w:r>
          </w:p>
          <w:p w:rsidR="00AC306F" w:rsidRPr="00AC306F" w:rsidRDefault="00AC306F" w:rsidP="00AC306F">
            <w:pPr>
              <w:spacing w:beforeAutospacing="0" w:afterAutospacing="0"/>
              <w:jc w:val="center"/>
              <w:rPr>
                <w:rFonts w:ascii="Times New Roman" w:hAnsi="Times New Roman" w:cs="Times New Roman"/>
                <w:sz w:val="24"/>
                <w:szCs w:val="24"/>
                <w:lang w:val="ru-RU"/>
              </w:rPr>
            </w:pPr>
            <w:r w:rsidRPr="00AC306F">
              <w:rPr>
                <w:rFonts w:ascii="Times New Roman" w:hAnsi="Times New Roman" w:cs="Times New Roman"/>
                <w:sz w:val="24"/>
                <w:szCs w:val="24"/>
                <w:lang w:val="ru-RU"/>
              </w:rPr>
              <w:t>Николайчук А.</w:t>
            </w:r>
          </w:p>
        </w:tc>
        <w:tc>
          <w:tcPr>
            <w:tcW w:w="816"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7 – 8 класс</w:t>
            </w:r>
          </w:p>
        </w:tc>
        <w:tc>
          <w:tcPr>
            <w:tcW w:w="1715"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Участник</w:t>
            </w: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jc w:val="center"/>
              <w:rPr>
                <w:rFonts w:ascii="Times New Roman" w:hAnsi="Times New Roman" w:cs="Times New Roman"/>
                <w:sz w:val="24"/>
                <w:szCs w:val="24"/>
              </w:rPr>
            </w:pPr>
          </w:p>
          <w:p w:rsidR="00AC306F" w:rsidRPr="00C87D58" w:rsidRDefault="00AC306F" w:rsidP="00AC306F">
            <w:pPr>
              <w:spacing w:beforeAutospacing="0" w:afterAutospacing="0"/>
              <w:rPr>
                <w:rFonts w:ascii="Times New Roman" w:hAnsi="Times New Roman" w:cs="Times New Roman"/>
                <w:sz w:val="24"/>
                <w:szCs w:val="24"/>
              </w:rPr>
            </w:pPr>
          </w:p>
        </w:tc>
        <w:tc>
          <w:tcPr>
            <w:tcW w:w="1377" w:type="dxa"/>
          </w:tcPr>
          <w:p w:rsidR="00AC306F" w:rsidRPr="00C87D58" w:rsidRDefault="00AC306F" w:rsidP="00AC306F">
            <w:pPr>
              <w:spacing w:beforeAutospacing="0" w:afterAutospacing="0"/>
              <w:jc w:val="center"/>
              <w:rPr>
                <w:rFonts w:ascii="Times New Roman" w:hAnsi="Times New Roman" w:cs="Times New Roman"/>
                <w:sz w:val="24"/>
                <w:szCs w:val="24"/>
              </w:rPr>
            </w:pPr>
            <w:r w:rsidRPr="00C87D58">
              <w:rPr>
                <w:rFonts w:ascii="Times New Roman" w:hAnsi="Times New Roman" w:cs="Times New Roman"/>
                <w:sz w:val="24"/>
                <w:szCs w:val="24"/>
              </w:rPr>
              <w:t>Симонян А</w:t>
            </w:r>
            <w:r>
              <w:rPr>
                <w:rFonts w:ascii="Times New Roman" w:hAnsi="Times New Roman" w:cs="Times New Roman"/>
                <w:sz w:val="24"/>
                <w:szCs w:val="24"/>
              </w:rPr>
              <w:t>.М.</w:t>
            </w:r>
          </w:p>
        </w:tc>
      </w:tr>
    </w:tbl>
    <w:p w:rsidR="00AC306F" w:rsidRDefault="00AC306F" w:rsidP="00AC306F">
      <w:pPr>
        <w:rPr>
          <w:rFonts w:ascii="Times New Roman" w:hAnsi="Times New Roman" w:cs="Times New Roman"/>
          <w:b/>
          <w:sz w:val="24"/>
          <w:szCs w:val="24"/>
          <w:lang w:val="ru-RU"/>
        </w:rPr>
      </w:pPr>
      <w:bookmarkStart w:id="0" w:name="_GoBack"/>
      <w:bookmarkEnd w:id="0"/>
    </w:p>
    <w:p w:rsidR="007D4EB4" w:rsidRPr="007D4EB4" w:rsidRDefault="007D4EB4" w:rsidP="007D4EB4">
      <w:pPr>
        <w:spacing w:before="0" w:beforeAutospacing="0" w:after="200" w:afterAutospacing="0" w:line="276" w:lineRule="auto"/>
        <w:jc w:val="center"/>
        <w:rPr>
          <w:rFonts w:ascii="Times New Roman" w:eastAsia="Times New Roman" w:hAnsi="Times New Roman" w:cs="Times New Roman"/>
          <w:b/>
          <w:sz w:val="24"/>
          <w:szCs w:val="24"/>
          <w:lang w:val="ru-RU" w:eastAsia="ru-RU"/>
        </w:rPr>
      </w:pPr>
      <w:r w:rsidRPr="007D4EB4">
        <w:rPr>
          <w:rFonts w:ascii="Times New Roman" w:eastAsia="Times New Roman" w:hAnsi="Times New Roman" w:cs="Times New Roman"/>
          <w:b/>
          <w:sz w:val="24"/>
          <w:szCs w:val="24"/>
          <w:lang w:val="ru-RU" w:eastAsia="ru-RU"/>
        </w:rPr>
        <w:t>Участие педагогов МОУ-СОШ с.Липовка</w:t>
      </w:r>
      <w:r w:rsidR="00296FD7">
        <w:rPr>
          <w:rFonts w:ascii="Times New Roman" w:eastAsia="Times New Roman" w:hAnsi="Times New Roman" w:cs="Times New Roman"/>
          <w:b/>
          <w:sz w:val="24"/>
          <w:szCs w:val="24"/>
          <w:lang w:val="ru-RU" w:eastAsia="ru-RU"/>
        </w:rPr>
        <w:t xml:space="preserve"> </w:t>
      </w:r>
      <w:r w:rsidRPr="007D4EB4">
        <w:rPr>
          <w:rFonts w:ascii="Times New Roman" w:eastAsia="Times New Roman" w:hAnsi="Times New Roman" w:cs="Times New Roman"/>
          <w:b/>
          <w:sz w:val="24"/>
          <w:szCs w:val="24"/>
          <w:lang w:val="ru-RU" w:eastAsia="ru-RU"/>
        </w:rPr>
        <w:t xml:space="preserve">Марксовского района Саратовской области в профессиональных конкурсах, олимпиадах, семинарах различного уровня в 2024 году </w:t>
      </w:r>
    </w:p>
    <w:tbl>
      <w:tblPr>
        <w:tblStyle w:val="2"/>
        <w:tblW w:w="9606" w:type="dxa"/>
        <w:tblLook w:val="04A0"/>
      </w:tblPr>
      <w:tblGrid>
        <w:gridCol w:w="2952"/>
        <w:gridCol w:w="1946"/>
        <w:gridCol w:w="2646"/>
        <w:gridCol w:w="2062"/>
      </w:tblGrid>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Наименование мероприятия</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Уровень</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ФИО педагога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Статус</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Методический семинар «Особенности проведения и оценивания итогового собеседования по русскому языку в 2024/2025 учебном году»</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Региональный </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Аверкина Надежда Александровна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«Методические аспекты подготовки к ГИА по русскому языку в 2025 году»</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Региональный</w:t>
            </w:r>
          </w:p>
        </w:tc>
        <w:tc>
          <w:tcPr>
            <w:tcW w:w="2646"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Аверкина Надежда Александровна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День школьного учителя в Саратовском университете </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Региональный </w:t>
            </w:r>
          </w:p>
        </w:tc>
        <w:tc>
          <w:tcPr>
            <w:tcW w:w="2646"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Аверкина Надежда Александровна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lastRenderedPageBreak/>
              <w:t>За проведение экологического урока "Водорослям крышка»</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Ноябрь 2024</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региональный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Гайдук Людмила Витальевна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Благодарственное письмо</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Онлайн-конференции «На шаг впереди: используем новые технологии в школе». Учи.ру</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Февраль 2025</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всероссийский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Гайдук Людмила Витальевна </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(слушатель)</w:t>
            </w:r>
          </w:p>
        </w:tc>
      </w:tr>
      <w:tr w:rsidR="007D4EB4" w:rsidRPr="007D4EB4" w:rsidTr="007D4EB4">
        <w:tc>
          <w:tcPr>
            <w:tcW w:w="2952" w:type="dxa"/>
          </w:tcPr>
          <w:p w:rsidR="007D4EB4" w:rsidRPr="007D4EB4" w:rsidRDefault="007D4EB4" w:rsidP="007D4EB4">
            <w:pPr>
              <w:jc w:val="center"/>
              <w:rPr>
                <w:rFonts w:ascii="Times New Roman" w:hAnsi="Times New Roman" w:cs="Times New Roman"/>
              </w:rPr>
            </w:pPr>
            <w:r w:rsidRPr="007D4EB4">
              <w:rPr>
                <w:rFonts w:ascii="Times New Roman" w:hAnsi="Times New Roman" w:cs="Times New Roman"/>
              </w:rPr>
              <w:t>Семинар на базе школы-интернат</w:t>
            </w:r>
            <w:r w:rsidR="00296FD7">
              <w:rPr>
                <w:rFonts w:ascii="Times New Roman" w:hAnsi="Times New Roman" w:cs="Times New Roman"/>
              </w:rPr>
              <w:t xml:space="preserve"> </w:t>
            </w:r>
            <w:r w:rsidRPr="007D4EB4">
              <w:rPr>
                <w:rFonts w:ascii="Times New Roman" w:hAnsi="Times New Roman" w:cs="Times New Roman"/>
              </w:rPr>
              <w:t>«СИПР обучающихся с ОВЗ: структура, содержание, специфика разработки»</w:t>
            </w:r>
          </w:p>
          <w:p w:rsidR="007D4EB4" w:rsidRPr="007D4EB4" w:rsidRDefault="007D4EB4" w:rsidP="007D4EB4">
            <w:pPr>
              <w:jc w:val="center"/>
              <w:rPr>
                <w:rFonts w:ascii="Times New Roman" w:hAnsi="Times New Roman" w:cs="Times New Roman"/>
              </w:rPr>
            </w:pPr>
            <w:r w:rsidRPr="007D4EB4">
              <w:rPr>
                <w:rFonts w:ascii="Times New Roman" w:hAnsi="Times New Roman" w:cs="Times New Roman"/>
              </w:rPr>
              <w:t>Май 2024</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Картузова Галина Николаевна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Участие</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rPr>
              <w:t>Семинар на базе школы-интернат «Развитие познавательных интересов и способностей у обучающихся с ОВЗ»</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Картузова Галина Николаевна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Участие</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Апрель 2024г. Выступление на семинаре учителей географии «Сравнительный анализ результатов первого и второго репетиционных экзаменов по географии».</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Соловьева Наталья Владимировна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Август 2024г. Выступление на семинаре учителей географии «Итоги работы РМО учителей географии за 2023-2024 уч.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Соловьева Наталья Владимировна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Август 2024г. Выступление на семинаре учителей географии «Учебная литература, актуальная в 2024-2025 учебном году».</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Соловьева Наталья Владимировна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Ноябрь 2024г. Выступление на семинаре учителей географии «ОГЭ по географии легче всех».</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Соловьева Наталья Владимировна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Февраль 2025г Выступление на семинаре учителей географии «Учебно-исследовательская деятельность на уроках географии»</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Соловьева Наталья Владимировна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IV</w:t>
            </w:r>
            <w:r w:rsidR="00296FD7">
              <w:rPr>
                <w:rFonts w:ascii="Times New Roman" w:hAnsi="Times New Roman" w:cs="Times New Roman"/>
                <w:sz w:val="24"/>
                <w:szCs w:val="24"/>
              </w:rPr>
              <w:t xml:space="preserve"> </w:t>
            </w:r>
            <w:r w:rsidRPr="007D4EB4">
              <w:rPr>
                <w:rFonts w:ascii="Times New Roman" w:hAnsi="Times New Roman" w:cs="Times New Roman"/>
                <w:sz w:val="24"/>
                <w:szCs w:val="24"/>
              </w:rPr>
              <w:t xml:space="preserve">Муниципальный математический турнир среди учащихся 5-6 </w:t>
            </w:r>
            <w:r w:rsidRPr="007D4EB4">
              <w:rPr>
                <w:rFonts w:ascii="Times New Roman" w:hAnsi="Times New Roman" w:cs="Times New Roman"/>
                <w:sz w:val="24"/>
                <w:szCs w:val="24"/>
              </w:rPr>
              <w:lastRenderedPageBreak/>
              <w:t>класса</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2024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lastRenderedPageBreak/>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Тимошина Анна Вячеславовна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 место</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lastRenderedPageBreak/>
              <w:t>Всероссийский ежегодный флешмоб по математике «MathCat»</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2024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Всероссийский </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Тимошина Анна Вячеславовна </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Участник </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Методический семинар </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«Патриотическое воспитание на уроках и внеурочных занятиях в рамках реализации ФГОС»</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2024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Тимошина Анна Вячеславовна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Методический семинар «Единое образовательное пространство»</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2025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Тимошина Анна Вячеславовна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РМО «Современные подходы к оценке образовательных результатов в условиях требований обновленных ФГОС»</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2025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Тимошина Анна Вячеславовна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«День учителя в СГУ»</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2025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Региональный </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Тимошина Анна Вячеславовна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IV Муниципальный математический турнир среди учащихся 5-6 класса</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Тимошина Анна Вячеславовна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3 место</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РМО «Система работы учителей математики с разными категориями обучающихся»</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2025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Тимошина Анна Вячеславовна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«Типичные ошибки в ЕГЭ по обществознанию и как их избежать»</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Всероссийский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Шувалова Елена Владимировна</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IV</w:t>
            </w:r>
            <w:r w:rsidR="00296FD7">
              <w:rPr>
                <w:rFonts w:ascii="Times New Roman" w:hAnsi="Times New Roman" w:cs="Times New Roman"/>
                <w:sz w:val="24"/>
                <w:szCs w:val="24"/>
              </w:rPr>
              <w:t xml:space="preserve"> </w:t>
            </w:r>
            <w:r w:rsidRPr="007D4EB4">
              <w:rPr>
                <w:rFonts w:ascii="Times New Roman" w:hAnsi="Times New Roman" w:cs="Times New Roman"/>
                <w:sz w:val="24"/>
                <w:szCs w:val="24"/>
              </w:rPr>
              <w:t>Муниципальный</w:t>
            </w:r>
            <w:r w:rsidR="00296FD7">
              <w:rPr>
                <w:rFonts w:ascii="Times New Roman" w:hAnsi="Times New Roman" w:cs="Times New Roman"/>
                <w:sz w:val="24"/>
                <w:szCs w:val="24"/>
              </w:rPr>
              <w:t xml:space="preserve"> </w:t>
            </w:r>
            <w:r w:rsidRPr="007D4EB4">
              <w:rPr>
                <w:rFonts w:ascii="Times New Roman" w:hAnsi="Times New Roman" w:cs="Times New Roman"/>
                <w:sz w:val="24"/>
                <w:szCs w:val="24"/>
              </w:rPr>
              <w:t>математический турнир среди учащихся 5-6 класса</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2024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Симонян Армен Михайлович</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 место</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Всероссийский ежегодный флешмоб по математике «MathCat»</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2024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Всероссийский </w:t>
            </w:r>
          </w:p>
        </w:tc>
        <w:tc>
          <w:tcPr>
            <w:tcW w:w="2646"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Симонян Армен Михайлович</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Участник </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Методический семинар </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«Патриотическое воспитание на уроках и внеурочных занятиях в рамках реализации </w:t>
            </w:r>
            <w:r w:rsidRPr="007D4EB4">
              <w:rPr>
                <w:rFonts w:ascii="Times New Roman" w:hAnsi="Times New Roman" w:cs="Times New Roman"/>
                <w:sz w:val="24"/>
                <w:szCs w:val="24"/>
              </w:rPr>
              <w:lastRenderedPageBreak/>
              <w:t>ФГОС»</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2024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lastRenderedPageBreak/>
              <w:t>Муниципальный</w:t>
            </w:r>
          </w:p>
        </w:tc>
        <w:tc>
          <w:tcPr>
            <w:tcW w:w="2646"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Симонян Армен Михайлович</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lastRenderedPageBreak/>
              <w:t>Методический семинар «Единое образовательное пространство»</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2025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Симонян Армен Михайлович</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РМО «Современные подходы к оценке образовательных результатов в условиях требований обновленных ФГОС»</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2025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Симонян Армен Михайлович</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«День учителя в СГУ»</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2025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Региональный </w:t>
            </w:r>
          </w:p>
        </w:tc>
        <w:tc>
          <w:tcPr>
            <w:tcW w:w="2646"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Симонян Армен Михайлович</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IV Муниципальный математический турнир среди учащихся 5-6 класса</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Симонян Армен Михайлович</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3 место</w:t>
            </w:r>
          </w:p>
        </w:tc>
      </w:tr>
      <w:tr w:rsidR="007D4EB4" w:rsidRPr="007D4EB4" w:rsidTr="007D4EB4">
        <w:tc>
          <w:tcPr>
            <w:tcW w:w="295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РМО «Система работы учителей математики с разными категориями обучающихся»</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2025 год</w:t>
            </w:r>
          </w:p>
        </w:tc>
        <w:tc>
          <w:tcPr>
            <w:tcW w:w="1946"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Муниципальный</w:t>
            </w:r>
          </w:p>
        </w:tc>
        <w:tc>
          <w:tcPr>
            <w:tcW w:w="2646"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Симонян Армен Михайлович</w:t>
            </w:r>
          </w:p>
        </w:tc>
        <w:tc>
          <w:tcPr>
            <w:tcW w:w="2062"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Участник</w:t>
            </w:r>
          </w:p>
        </w:tc>
      </w:tr>
    </w:tbl>
    <w:p w:rsidR="007D4EB4" w:rsidRPr="00296FD7" w:rsidRDefault="007D4EB4" w:rsidP="00296FD7">
      <w:pPr>
        <w:rPr>
          <w:rFonts w:hAnsi="Times New Roman" w:cs="Times New Roman"/>
          <w:b/>
          <w:bCs/>
          <w:color w:val="000000"/>
          <w:sz w:val="24"/>
          <w:szCs w:val="24"/>
          <w:lang w:val="ru-RU"/>
        </w:rPr>
      </w:pPr>
    </w:p>
    <w:p w:rsidR="00DC4F49" w:rsidRPr="005A2A3F" w:rsidRDefault="005A2A3F">
      <w:pPr>
        <w:jc w:val="center"/>
        <w:rPr>
          <w:rFonts w:hAnsi="Times New Roman" w:cs="Times New Roman"/>
          <w:color w:val="000000"/>
          <w:sz w:val="24"/>
          <w:szCs w:val="24"/>
          <w:lang w:val="ru-RU"/>
        </w:rPr>
      </w:pPr>
      <w:r>
        <w:rPr>
          <w:rFonts w:hAnsi="Times New Roman" w:cs="Times New Roman"/>
          <w:b/>
          <w:bCs/>
          <w:color w:val="000000"/>
          <w:sz w:val="24"/>
          <w:szCs w:val="24"/>
        </w:rPr>
        <w:t>II</w:t>
      </w:r>
      <w:r w:rsidRPr="005A2A3F">
        <w:rPr>
          <w:rFonts w:hAnsi="Times New Roman" w:cs="Times New Roman"/>
          <w:b/>
          <w:bCs/>
          <w:color w:val="000000"/>
          <w:sz w:val="24"/>
          <w:szCs w:val="24"/>
          <w:lang w:val="ru-RU"/>
        </w:rPr>
        <w:t>. Оценка системы управления организацией</w:t>
      </w:r>
    </w:p>
    <w:p w:rsidR="00DC4F49" w:rsidRPr="005A2A3F" w:rsidRDefault="005A2A3F">
      <w:pPr>
        <w:rPr>
          <w:rFonts w:hAnsi="Times New Roman" w:cs="Times New Roman"/>
          <w:color w:val="000000"/>
          <w:sz w:val="24"/>
          <w:szCs w:val="24"/>
          <w:lang w:val="ru-RU"/>
        </w:rPr>
      </w:pPr>
      <w:r w:rsidRPr="005A2A3F">
        <w:rPr>
          <w:rFonts w:hAnsi="Times New Roman" w:cs="Times New Roman"/>
          <w:color w:val="000000"/>
          <w:sz w:val="24"/>
          <w:szCs w:val="24"/>
          <w:lang w:val="ru-RU"/>
        </w:rPr>
        <w:t>Управление Школой осуществляется на</w:t>
      </w:r>
      <w:r>
        <w:rPr>
          <w:rFonts w:hAnsi="Times New Roman" w:cs="Times New Roman"/>
          <w:color w:val="000000"/>
          <w:sz w:val="24"/>
          <w:szCs w:val="24"/>
        </w:rPr>
        <w:t> </w:t>
      </w:r>
      <w:r w:rsidRPr="005A2A3F">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5A2A3F">
        <w:rPr>
          <w:rFonts w:hAnsi="Times New Roman" w:cs="Times New Roman"/>
          <w:color w:val="000000"/>
          <w:sz w:val="24"/>
          <w:szCs w:val="24"/>
          <w:lang w:val="ru-RU"/>
        </w:rPr>
        <w:t>самоуправления.</w:t>
      </w:r>
    </w:p>
    <w:p w:rsidR="00DC4F49" w:rsidRPr="00296FD7" w:rsidRDefault="005A2A3F" w:rsidP="007311AD">
      <w:pPr>
        <w:rPr>
          <w:rFonts w:hAnsi="Times New Roman" w:cs="Times New Roman"/>
          <w:b/>
          <w:color w:val="000000"/>
          <w:sz w:val="24"/>
          <w:szCs w:val="24"/>
          <w:lang w:val="ru-RU"/>
        </w:rPr>
      </w:pPr>
      <w:r w:rsidRPr="00296FD7">
        <w:rPr>
          <w:rFonts w:hAnsi="Times New Roman" w:cs="Times New Roman"/>
          <w:b/>
          <w:color w:val="000000"/>
          <w:sz w:val="24"/>
          <w:szCs w:val="24"/>
          <w:lang w:val="ru-RU"/>
        </w:rPr>
        <w:t>Органы</w:t>
      </w:r>
      <w:r w:rsidR="00296FD7">
        <w:rPr>
          <w:rFonts w:hAnsi="Times New Roman" w:cs="Times New Roman"/>
          <w:b/>
          <w:color w:val="000000"/>
          <w:sz w:val="24"/>
          <w:szCs w:val="24"/>
          <w:lang w:val="ru-RU"/>
        </w:rPr>
        <w:t xml:space="preserve"> </w:t>
      </w:r>
      <w:r w:rsidRPr="00296FD7">
        <w:rPr>
          <w:rFonts w:hAnsi="Times New Roman" w:cs="Times New Roman"/>
          <w:b/>
          <w:color w:val="000000"/>
          <w:sz w:val="24"/>
          <w:szCs w:val="24"/>
          <w:lang w:val="ru-RU"/>
        </w:rPr>
        <w:t>управления, действующие в</w:t>
      </w:r>
      <w:r w:rsidRPr="007311AD">
        <w:rPr>
          <w:rFonts w:hAnsi="Times New Roman" w:cs="Times New Roman"/>
          <w:b/>
          <w:color w:val="000000"/>
          <w:sz w:val="24"/>
          <w:szCs w:val="24"/>
        </w:rPr>
        <w:t> </w:t>
      </w:r>
      <w:r w:rsidRPr="00296FD7">
        <w:rPr>
          <w:rFonts w:hAnsi="Times New Roman" w:cs="Times New Roman"/>
          <w:b/>
          <w:color w:val="000000"/>
          <w:sz w:val="24"/>
          <w:szCs w:val="24"/>
          <w:lang w:val="ru-RU"/>
        </w:rPr>
        <w:t>Школе</w:t>
      </w:r>
    </w:p>
    <w:tbl>
      <w:tblPr>
        <w:tblW w:w="5000" w:type="pct"/>
        <w:tblCellMar>
          <w:top w:w="15" w:type="dxa"/>
          <w:left w:w="15" w:type="dxa"/>
          <w:bottom w:w="15" w:type="dxa"/>
          <w:right w:w="15" w:type="dxa"/>
        </w:tblCellMar>
        <w:tblLook w:val="0600"/>
      </w:tblPr>
      <w:tblGrid>
        <w:gridCol w:w="2074"/>
        <w:gridCol w:w="7103"/>
      </w:tblGrid>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b/>
                <w:bCs/>
                <w:color w:val="000000"/>
                <w:sz w:val="24"/>
                <w:szCs w:val="24"/>
              </w:rPr>
              <w:t>Функции</w:t>
            </w:r>
          </w:p>
        </w:tc>
      </w:tr>
      <w:tr w:rsidR="00DC4F49" w:rsidRPr="001C61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rsidP="00296FD7">
            <w:pPr>
              <w:jc w:val="both"/>
              <w:rPr>
                <w:lang w:val="ru-RU"/>
              </w:rPr>
            </w:pPr>
            <w:r w:rsidRPr="005A2A3F">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5A2A3F">
              <w:rPr>
                <w:rFonts w:hAnsi="Times New Roman" w:cs="Times New Roman"/>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Управляющий</w:t>
            </w:r>
            <w:r w:rsidR="00296FD7">
              <w:rPr>
                <w:rFonts w:hAnsi="Times New Roman" w:cs="Times New Roman"/>
                <w:color w:val="000000"/>
                <w:sz w:val="24"/>
                <w:szCs w:val="24"/>
                <w:lang w:val="ru-RU"/>
              </w:rPr>
              <w:t xml:space="preserve"> </w:t>
            </w:r>
            <w:r>
              <w:rPr>
                <w:rFonts w:hAnsi="Times New Roman" w:cs="Times New Roman"/>
                <w:color w:val="000000"/>
                <w:sz w:val="24"/>
                <w:szCs w:val="24"/>
              </w:rPr>
              <w:t>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sidP="00296FD7">
            <w:pPr>
              <w:jc w:val="both"/>
              <w:rPr>
                <w:rFonts w:hAnsi="Times New Roman" w:cs="Times New Roman"/>
                <w:color w:val="000000"/>
                <w:sz w:val="24"/>
                <w:szCs w:val="24"/>
              </w:rPr>
            </w:pPr>
            <w:r>
              <w:rPr>
                <w:rFonts w:hAnsi="Times New Roman" w:cs="Times New Roman"/>
                <w:color w:val="000000"/>
                <w:sz w:val="24"/>
                <w:szCs w:val="24"/>
              </w:rPr>
              <w:t>Рассматривает вопросы:</w:t>
            </w:r>
          </w:p>
          <w:p w:rsidR="00DC4F49" w:rsidRDefault="005A2A3F" w:rsidP="00296FD7">
            <w:pPr>
              <w:numPr>
                <w:ilvl w:val="0"/>
                <w:numId w:val="8"/>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DC4F49" w:rsidRDefault="005A2A3F" w:rsidP="00296FD7">
            <w:pPr>
              <w:numPr>
                <w:ilvl w:val="0"/>
                <w:numId w:val="8"/>
              </w:numPr>
              <w:ind w:left="780" w:right="180"/>
              <w:contextualSpacing/>
              <w:jc w:val="both"/>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DC4F49" w:rsidRDefault="005A2A3F" w:rsidP="00296FD7">
            <w:pPr>
              <w:numPr>
                <w:ilvl w:val="0"/>
                <w:numId w:val="8"/>
              </w:numPr>
              <w:ind w:left="780" w:right="180"/>
              <w:jc w:val="both"/>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rsidP="00296FD7">
            <w:pPr>
              <w:jc w:val="both"/>
              <w:rPr>
                <w:rFonts w:hAnsi="Times New Roman" w:cs="Times New Roman"/>
                <w:color w:val="000000"/>
                <w:sz w:val="24"/>
                <w:szCs w:val="24"/>
                <w:lang w:val="ru-RU"/>
              </w:rPr>
            </w:pPr>
            <w:r w:rsidRPr="005A2A3F">
              <w:rPr>
                <w:rFonts w:hAnsi="Times New Roman" w:cs="Times New Roman"/>
                <w:color w:val="000000"/>
                <w:sz w:val="24"/>
                <w:szCs w:val="24"/>
                <w:lang w:val="ru-RU"/>
              </w:rPr>
              <w:t>Осуществляет текущее руководство образовательной деятельностью Школы, в</w:t>
            </w:r>
            <w:r>
              <w:rPr>
                <w:rFonts w:hAnsi="Times New Roman" w:cs="Times New Roman"/>
                <w:color w:val="000000"/>
                <w:sz w:val="24"/>
                <w:szCs w:val="24"/>
              </w:rPr>
              <w:t> </w:t>
            </w:r>
            <w:r w:rsidRPr="005A2A3F">
              <w:rPr>
                <w:rFonts w:hAnsi="Times New Roman" w:cs="Times New Roman"/>
                <w:color w:val="000000"/>
                <w:sz w:val="24"/>
                <w:szCs w:val="24"/>
                <w:lang w:val="ru-RU"/>
              </w:rPr>
              <w:t>том числе рассматривает вопросы:</w:t>
            </w:r>
          </w:p>
          <w:p w:rsidR="00DC4F49" w:rsidRDefault="005A2A3F" w:rsidP="00296FD7">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развития</w:t>
            </w:r>
            <w:r w:rsidR="00296FD7">
              <w:rPr>
                <w:rFonts w:hAnsi="Times New Roman" w:cs="Times New Roman"/>
                <w:color w:val="000000"/>
                <w:sz w:val="24"/>
                <w:szCs w:val="24"/>
                <w:lang w:val="ru-RU"/>
              </w:rPr>
              <w:t xml:space="preserve"> </w:t>
            </w:r>
            <w:r>
              <w:rPr>
                <w:rFonts w:hAnsi="Times New Roman" w:cs="Times New Roman"/>
                <w:color w:val="000000"/>
                <w:sz w:val="24"/>
                <w:szCs w:val="24"/>
              </w:rPr>
              <w:t>образовательных</w:t>
            </w:r>
            <w:r w:rsidR="00296FD7">
              <w:rPr>
                <w:rFonts w:hAnsi="Times New Roman" w:cs="Times New Roman"/>
                <w:color w:val="000000"/>
                <w:sz w:val="24"/>
                <w:szCs w:val="24"/>
                <w:lang w:val="ru-RU"/>
              </w:rPr>
              <w:t xml:space="preserve"> </w:t>
            </w:r>
            <w:r>
              <w:rPr>
                <w:rFonts w:hAnsi="Times New Roman" w:cs="Times New Roman"/>
                <w:color w:val="000000"/>
                <w:sz w:val="24"/>
                <w:szCs w:val="24"/>
              </w:rPr>
              <w:t>услуг;</w:t>
            </w:r>
          </w:p>
          <w:p w:rsidR="00DC4F49" w:rsidRDefault="005A2A3F" w:rsidP="00296FD7">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регламентации образовательных отношений;</w:t>
            </w:r>
          </w:p>
          <w:p w:rsidR="00DC4F49" w:rsidRDefault="005A2A3F" w:rsidP="00296FD7">
            <w:pPr>
              <w:numPr>
                <w:ilvl w:val="0"/>
                <w:numId w:val="9"/>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DC4F49" w:rsidRPr="005A2A3F" w:rsidRDefault="005A2A3F" w:rsidP="00296FD7">
            <w:pPr>
              <w:numPr>
                <w:ilvl w:val="0"/>
                <w:numId w:val="9"/>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5A2A3F">
              <w:rPr>
                <w:rFonts w:hAnsi="Times New Roman" w:cs="Times New Roman"/>
                <w:color w:val="000000"/>
                <w:sz w:val="24"/>
                <w:szCs w:val="24"/>
                <w:lang w:val="ru-RU"/>
              </w:rPr>
              <w:t>воспитания;</w:t>
            </w:r>
          </w:p>
          <w:p w:rsidR="00DC4F49" w:rsidRPr="005A2A3F" w:rsidRDefault="005A2A3F" w:rsidP="00296FD7">
            <w:pPr>
              <w:numPr>
                <w:ilvl w:val="0"/>
                <w:numId w:val="9"/>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материально-технического обеспечения образовательного процесса;</w:t>
            </w:r>
          </w:p>
          <w:p w:rsidR="00DC4F49" w:rsidRPr="005A2A3F" w:rsidRDefault="005A2A3F" w:rsidP="00296FD7">
            <w:pPr>
              <w:numPr>
                <w:ilvl w:val="0"/>
                <w:numId w:val="9"/>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аттестации, повышения квалификации педагогических работников;</w:t>
            </w:r>
          </w:p>
          <w:p w:rsidR="00DC4F49" w:rsidRDefault="005A2A3F" w:rsidP="00296FD7">
            <w:pPr>
              <w:numPr>
                <w:ilvl w:val="0"/>
                <w:numId w:val="9"/>
              </w:numPr>
              <w:ind w:left="780" w:right="180"/>
              <w:jc w:val="both"/>
              <w:rPr>
                <w:rFonts w:hAnsi="Times New Roman" w:cs="Times New Roman"/>
                <w:color w:val="000000"/>
                <w:sz w:val="24"/>
                <w:szCs w:val="24"/>
              </w:rPr>
            </w:pPr>
            <w:r>
              <w:rPr>
                <w:rFonts w:hAnsi="Times New Roman" w:cs="Times New Roman"/>
                <w:color w:val="000000"/>
                <w:sz w:val="24"/>
                <w:szCs w:val="24"/>
              </w:rPr>
              <w:t>координации</w:t>
            </w:r>
            <w:r w:rsidR="00296FD7">
              <w:rPr>
                <w:rFonts w:hAnsi="Times New Roman" w:cs="Times New Roman"/>
                <w:color w:val="000000"/>
                <w:sz w:val="24"/>
                <w:szCs w:val="24"/>
                <w:lang w:val="ru-RU"/>
              </w:rPr>
              <w:t xml:space="preserve"> </w:t>
            </w:r>
            <w:r>
              <w:rPr>
                <w:rFonts w:hAnsi="Times New Roman" w:cs="Times New Roman"/>
                <w:color w:val="000000"/>
                <w:sz w:val="24"/>
                <w:szCs w:val="24"/>
              </w:rPr>
              <w:t>деятельности</w:t>
            </w:r>
            <w:r w:rsidR="00296FD7">
              <w:rPr>
                <w:rFonts w:hAnsi="Times New Roman" w:cs="Times New Roman"/>
                <w:color w:val="000000"/>
                <w:sz w:val="24"/>
                <w:szCs w:val="24"/>
                <w:lang w:val="ru-RU"/>
              </w:rPr>
              <w:t xml:space="preserve"> </w:t>
            </w:r>
            <w:r>
              <w:rPr>
                <w:rFonts w:hAnsi="Times New Roman" w:cs="Times New Roman"/>
                <w:color w:val="000000"/>
                <w:sz w:val="24"/>
                <w:szCs w:val="24"/>
              </w:rPr>
              <w:t>методических</w:t>
            </w:r>
            <w:r w:rsidR="00296FD7">
              <w:rPr>
                <w:rFonts w:hAnsi="Times New Roman" w:cs="Times New Roman"/>
                <w:color w:val="000000"/>
                <w:sz w:val="24"/>
                <w:szCs w:val="24"/>
                <w:lang w:val="ru-RU"/>
              </w:rPr>
              <w:t xml:space="preserve"> </w:t>
            </w:r>
            <w:r>
              <w:rPr>
                <w:rFonts w:hAnsi="Times New Roman" w:cs="Times New Roman"/>
                <w:color w:val="000000"/>
                <w:sz w:val="24"/>
                <w:szCs w:val="24"/>
              </w:rPr>
              <w:t>объединений</w:t>
            </w:r>
          </w:p>
        </w:tc>
      </w:tr>
      <w:tr w:rsidR="00DC4F49" w:rsidRPr="001C61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rsidP="00296FD7">
            <w:pPr>
              <w:jc w:val="both"/>
              <w:rPr>
                <w:rFonts w:hAnsi="Times New Roman" w:cs="Times New Roman"/>
                <w:color w:val="000000"/>
                <w:sz w:val="24"/>
                <w:szCs w:val="24"/>
                <w:lang w:val="ru-RU"/>
              </w:rPr>
            </w:pPr>
            <w:r w:rsidRPr="005A2A3F">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5A2A3F">
              <w:rPr>
                <w:rFonts w:hAnsi="Times New Roman" w:cs="Times New Roman"/>
                <w:color w:val="000000"/>
                <w:sz w:val="24"/>
                <w:szCs w:val="24"/>
                <w:lang w:val="ru-RU"/>
              </w:rPr>
              <w:t>управлении образовательной организацией, в</w:t>
            </w:r>
            <w:r>
              <w:rPr>
                <w:rFonts w:hAnsi="Times New Roman" w:cs="Times New Roman"/>
                <w:color w:val="000000"/>
                <w:sz w:val="24"/>
                <w:szCs w:val="24"/>
              </w:rPr>
              <w:t> </w:t>
            </w:r>
            <w:r w:rsidRPr="005A2A3F">
              <w:rPr>
                <w:rFonts w:hAnsi="Times New Roman" w:cs="Times New Roman"/>
                <w:color w:val="000000"/>
                <w:sz w:val="24"/>
                <w:szCs w:val="24"/>
                <w:lang w:val="ru-RU"/>
              </w:rPr>
              <w:t>том числе:</w:t>
            </w:r>
          </w:p>
          <w:p w:rsidR="00DC4F49" w:rsidRPr="005A2A3F" w:rsidRDefault="005A2A3F" w:rsidP="00296FD7">
            <w:pPr>
              <w:numPr>
                <w:ilvl w:val="0"/>
                <w:numId w:val="10"/>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участвовать в</w:t>
            </w:r>
            <w:r>
              <w:rPr>
                <w:rFonts w:hAnsi="Times New Roman" w:cs="Times New Roman"/>
                <w:color w:val="000000"/>
                <w:sz w:val="24"/>
                <w:szCs w:val="24"/>
              </w:rPr>
              <w:t> </w:t>
            </w:r>
            <w:r w:rsidRPr="005A2A3F">
              <w:rPr>
                <w:rFonts w:hAnsi="Times New Roman" w:cs="Times New Roman"/>
                <w:color w:val="000000"/>
                <w:sz w:val="24"/>
                <w:szCs w:val="24"/>
                <w:lang w:val="ru-RU"/>
              </w:rPr>
              <w:t>разработке и</w:t>
            </w:r>
            <w:r>
              <w:rPr>
                <w:rFonts w:hAnsi="Times New Roman" w:cs="Times New Roman"/>
                <w:color w:val="000000"/>
                <w:sz w:val="24"/>
                <w:szCs w:val="24"/>
              </w:rPr>
              <w:t> </w:t>
            </w:r>
            <w:r w:rsidRPr="005A2A3F">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5A2A3F">
              <w:rPr>
                <w:rFonts w:hAnsi="Times New Roman" w:cs="Times New Roman"/>
                <w:color w:val="000000"/>
                <w:sz w:val="24"/>
                <w:szCs w:val="24"/>
                <w:lang w:val="ru-RU"/>
              </w:rPr>
              <w:t>дополнений к</w:t>
            </w:r>
            <w:r>
              <w:rPr>
                <w:rFonts w:hAnsi="Times New Roman" w:cs="Times New Roman"/>
                <w:color w:val="000000"/>
                <w:sz w:val="24"/>
                <w:szCs w:val="24"/>
              </w:rPr>
              <w:t> </w:t>
            </w:r>
            <w:r w:rsidRPr="005A2A3F">
              <w:rPr>
                <w:rFonts w:hAnsi="Times New Roman" w:cs="Times New Roman"/>
                <w:color w:val="000000"/>
                <w:sz w:val="24"/>
                <w:szCs w:val="24"/>
                <w:lang w:val="ru-RU"/>
              </w:rPr>
              <w:t>ним;</w:t>
            </w:r>
          </w:p>
          <w:p w:rsidR="00DC4F49" w:rsidRPr="005A2A3F" w:rsidRDefault="005A2A3F" w:rsidP="00296FD7">
            <w:pPr>
              <w:numPr>
                <w:ilvl w:val="0"/>
                <w:numId w:val="10"/>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5A2A3F">
              <w:rPr>
                <w:rFonts w:hAnsi="Times New Roman" w:cs="Times New Roman"/>
                <w:color w:val="000000"/>
                <w:sz w:val="24"/>
                <w:szCs w:val="24"/>
                <w:lang w:val="ru-RU"/>
              </w:rPr>
              <w:t>связаны с</w:t>
            </w:r>
            <w:r>
              <w:rPr>
                <w:rFonts w:hAnsi="Times New Roman" w:cs="Times New Roman"/>
                <w:color w:val="000000"/>
                <w:sz w:val="24"/>
                <w:szCs w:val="24"/>
              </w:rPr>
              <w:t> </w:t>
            </w:r>
            <w:r w:rsidRPr="005A2A3F">
              <w:rPr>
                <w:rFonts w:hAnsi="Times New Roman" w:cs="Times New Roman"/>
                <w:color w:val="000000"/>
                <w:sz w:val="24"/>
                <w:szCs w:val="24"/>
                <w:lang w:val="ru-RU"/>
              </w:rPr>
              <w:t>правами и</w:t>
            </w:r>
            <w:r>
              <w:rPr>
                <w:rFonts w:hAnsi="Times New Roman" w:cs="Times New Roman"/>
                <w:color w:val="000000"/>
                <w:sz w:val="24"/>
                <w:szCs w:val="24"/>
              </w:rPr>
              <w:t> </w:t>
            </w:r>
            <w:r w:rsidRPr="005A2A3F">
              <w:rPr>
                <w:rFonts w:hAnsi="Times New Roman" w:cs="Times New Roman"/>
                <w:color w:val="000000"/>
                <w:sz w:val="24"/>
                <w:szCs w:val="24"/>
                <w:lang w:val="ru-RU"/>
              </w:rPr>
              <w:t>обязанностями работников;</w:t>
            </w:r>
          </w:p>
          <w:p w:rsidR="00DC4F49" w:rsidRPr="005A2A3F" w:rsidRDefault="005A2A3F" w:rsidP="00296FD7">
            <w:pPr>
              <w:numPr>
                <w:ilvl w:val="0"/>
                <w:numId w:val="10"/>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5A2A3F">
              <w:rPr>
                <w:rFonts w:hAnsi="Times New Roman" w:cs="Times New Roman"/>
                <w:color w:val="000000"/>
                <w:sz w:val="24"/>
                <w:szCs w:val="24"/>
                <w:lang w:val="ru-RU"/>
              </w:rPr>
              <w:t>администрацией образовательной организации;</w:t>
            </w:r>
          </w:p>
          <w:p w:rsidR="00DC4F49" w:rsidRPr="005A2A3F" w:rsidRDefault="005A2A3F" w:rsidP="00296FD7">
            <w:pPr>
              <w:numPr>
                <w:ilvl w:val="0"/>
                <w:numId w:val="10"/>
              </w:numPr>
              <w:ind w:left="780" w:right="180"/>
              <w:jc w:val="both"/>
              <w:rPr>
                <w:rFonts w:hAnsi="Times New Roman" w:cs="Times New Roman"/>
                <w:color w:val="000000"/>
                <w:sz w:val="24"/>
                <w:szCs w:val="24"/>
                <w:lang w:val="ru-RU"/>
              </w:rPr>
            </w:pPr>
            <w:r w:rsidRPr="005A2A3F">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5A2A3F">
              <w:rPr>
                <w:rFonts w:hAnsi="Times New Roman" w:cs="Times New Roman"/>
                <w:color w:val="000000"/>
                <w:sz w:val="24"/>
                <w:szCs w:val="24"/>
                <w:lang w:val="ru-RU"/>
              </w:rPr>
              <w:t>корректировке плана мероприятий организации, совершенствованию ее работы и</w:t>
            </w:r>
            <w:r>
              <w:rPr>
                <w:rFonts w:hAnsi="Times New Roman" w:cs="Times New Roman"/>
                <w:color w:val="000000"/>
                <w:sz w:val="24"/>
                <w:szCs w:val="24"/>
              </w:rPr>
              <w:t> </w:t>
            </w:r>
            <w:r w:rsidRPr="005A2A3F">
              <w:rPr>
                <w:rFonts w:hAnsi="Times New Roman" w:cs="Times New Roman"/>
                <w:color w:val="000000"/>
                <w:sz w:val="24"/>
                <w:szCs w:val="24"/>
                <w:lang w:val="ru-RU"/>
              </w:rPr>
              <w:t>развитию материальной базы</w:t>
            </w:r>
          </w:p>
        </w:tc>
      </w:tr>
    </w:tbl>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Управляющий совет Школы –</w:t>
      </w:r>
      <w:r>
        <w:rPr>
          <w:rFonts w:hAnsi="Times New Roman" w:cs="Times New Roman"/>
          <w:color w:val="000000"/>
          <w:sz w:val="24"/>
          <w:szCs w:val="24"/>
        </w:rPr>
        <w:t> </w:t>
      </w:r>
      <w:r w:rsidRPr="005A2A3F">
        <w:rPr>
          <w:rFonts w:hAnsi="Times New Roman" w:cs="Times New Roman"/>
          <w:color w:val="000000"/>
          <w:sz w:val="24"/>
          <w:szCs w:val="24"/>
          <w:lang w:val="ru-RU"/>
        </w:rPr>
        <w:t>коллегиальный орган управления образовательной организацией, который вырабатывает свои решения с учетом мнения всех участников образовательных отношений: родителей (законных представителей) обучающихся, педагогов, обучающихся, учредителя. Представители данных категорий входят в управляющий совет.</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Управляющий совет Школы также является формой общественного участия в управлении образованием,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w:t>
      </w:r>
    </w:p>
    <w:p w:rsidR="00DC4F49" w:rsidRPr="005A2A3F" w:rsidRDefault="005A2A3F" w:rsidP="00296FD7">
      <w:pPr>
        <w:jc w:val="both"/>
        <w:rPr>
          <w:rFonts w:hAnsi="Times New Roman" w:cs="Times New Roman"/>
          <w:color w:val="000000"/>
          <w:sz w:val="24"/>
          <w:szCs w:val="24"/>
          <w:lang w:val="ru-RU"/>
        </w:rPr>
      </w:pPr>
      <w:r w:rsidRPr="005A2A3F">
        <w:rPr>
          <w:rFonts w:hAnsi="Times New Roman" w:cs="Times New Roman"/>
          <w:color w:val="000000"/>
          <w:sz w:val="24"/>
          <w:szCs w:val="24"/>
          <w:lang w:val="ru-RU"/>
        </w:rPr>
        <w:t>Основные принципы деятельности управляющего совета:</w:t>
      </w:r>
    </w:p>
    <w:p w:rsidR="00DC4F49" w:rsidRPr="005A2A3F" w:rsidRDefault="005A2A3F" w:rsidP="00296FD7">
      <w:pPr>
        <w:numPr>
          <w:ilvl w:val="0"/>
          <w:numId w:val="11"/>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члены совета избираются на срок до 3-х лет с правом применения процедуры выборов, довыборов, перевыборов, переизбрания, назначения и кооптации членов управляющего совета;</w:t>
      </w:r>
    </w:p>
    <w:p w:rsidR="00DC4F49" w:rsidRPr="005A2A3F" w:rsidRDefault="005A2A3F" w:rsidP="00296FD7">
      <w:pPr>
        <w:numPr>
          <w:ilvl w:val="0"/>
          <w:numId w:val="11"/>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совет осуществляет свою деятельность в соответствии с законами и иными нормативными правовыми актами РФ, субъектов РФ, уставом Школы;</w:t>
      </w:r>
    </w:p>
    <w:p w:rsidR="00DC4F49" w:rsidRPr="005A2A3F" w:rsidRDefault="005A2A3F" w:rsidP="00296FD7">
      <w:pPr>
        <w:numPr>
          <w:ilvl w:val="0"/>
          <w:numId w:val="11"/>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деятельность совета основывается на принципах добровольности участия его членов в работе, коллегиальности принятия решений, гласности;</w:t>
      </w:r>
    </w:p>
    <w:p w:rsidR="00DC4F49" w:rsidRPr="005A2A3F" w:rsidRDefault="005A2A3F" w:rsidP="00296FD7">
      <w:pPr>
        <w:numPr>
          <w:ilvl w:val="0"/>
          <w:numId w:val="11"/>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члены совета осуществляют свою работу на общественных началах;</w:t>
      </w:r>
    </w:p>
    <w:p w:rsidR="00DC4F49" w:rsidRPr="005A2A3F" w:rsidRDefault="005A2A3F" w:rsidP="00296FD7">
      <w:pPr>
        <w:numPr>
          <w:ilvl w:val="0"/>
          <w:numId w:val="11"/>
        </w:numPr>
        <w:ind w:left="780" w:right="180"/>
        <w:jc w:val="both"/>
        <w:rPr>
          <w:rFonts w:hAnsi="Times New Roman" w:cs="Times New Roman"/>
          <w:color w:val="000000"/>
          <w:sz w:val="24"/>
          <w:szCs w:val="24"/>
          <w:lang w:val="ru-RU"/>
        </w:rPr>
      </w:pPr>
      <w:r w:rsidRPr="005A2A3F">
        <w:rPr>
          <w:rFonts w:hAnsi="Times New Roman" w:cs="Times New Roman"/>
          <w:color w:val="000000"/>
          <w:sz w:val="24"/>
          <w:szCs w:val="24"/>
          <w:lang w:val="ru-RU"/>
        </w:rPr>
        <w:t>решения совета по вопросам, отнесенным уставом Школы к его компетенции, являются обязательными для исполнения всеми участниками образовательных отношений.</w:t>
      </w:r>
    </w:p>
    <w:p w:rsidR="00475785" w:rsidRPr="00475785" w:rsidRDefault="00475785" w:rsidP="001C619A">
      <w:pPr>
        <w:spacing w:after="150"/>
        <w:ind w:firstLine="567"/>
        <w:jc w:val="both"/>
        <w:rPr>
          <w:rFonts w:ascii="Times New Roman" w:eastAsia="Times New Roman" w:hAnsi="Times New Roman" w:cs="Times New Roman"/>
          <w:sz w:val="24"/>
          <w:szCs w:val="24"/>
          <w:lang w:val="ru-RU"/>
        </w:rPr>
      </w:pPr>
      <w:r w:rsidRPr="00475785">
        <w:rPr>
          <w:rFonts w:ascii="Times New Roman" w:eastAsia="Times New Roman" w:hAnsi="Times New Roman" w:cs="Times New Roman"/>
          <w:sz w:val="24"/>
          <w:szCs w:val="24"/>
          <w:lang w:val="ru-RU"/>
        </w:rPr>
        <w:lastRenderedPageBreak/>
        <w:t>Для осуществления учебно-методической работы в Школе создано</w:t>
      </w:r>
      <w:r w:rsidRPr="00FD2C96">
        <w:rPr>
          <w:rFonts w:ascii="Times New Roman" w:eastAsia="Times New Roman" w:hAnsi="Times New Roman" w:cs="Times New Roman"/>
          <w:sz w:val="24"/>
          <w:szCs w:val="24"/>
        </w:rPr>
        <w:t> </w:t>
      </w:r>
      <w:r w:rsidRPr="00475785">
        <w:rPr>
          <w:rFonts w:ascii="Times New Roman" w:eastAsia="Times New Roman" w:hAnsi="Times New Roman" w:cs="Times New Roman"/>
          <w:iCs/>
          <w:sz w:val="24"/>
          <w:szCs w:val="24"/>
          <w:lang w:val="ru-RU"/>
        </w:rPr>
        <w:t>три предметных методических объединения:</w:t>
      </w:r>
    </w:p>
    <w:p w:rsidR="00475785" w:rsidRPr="00FD2C96" w:rsidRDefault="00475785" w:rsidP="00475785">
      <w:pPr>
        <w:numPr>
          <w:ilvl w:val="0"/>
          <w:numId w:val="26"/>
        </w:numPr>
        <w:spacing w:before="0" w:beforeAutospacing="0" w:after="0" w:afterAutospacing="0"/>
        <w:ind w:left="270"/>
        <w:rPr>
          <w:rFonts w:ascii="Times New Roman" w:eastAsia="Times New Roman" w:hAnsi="Times New Roman" w:cs="Times New Roman"/>
          <w:sz w:val="24"/>
          <w:szCs w:val="24"/>
        </w:rPr>
      </w:pPr>
      <w:r w:rsidRPr="00FD2C96">
        <w:rPr>
          <w:rFonts w:ascii="Times New Roman" w:eastAsia="Times New Roman" w:hAnsi="Times New Roman" w:cs="Times New Roman"/>
          <w:iCs/>
          <w:sz w:val="24"/>
          <w:szCs w:val="24"/>
        </w:rPr>
        <w:t>учителей</w:t>
      </w:r>
      <w:r w:rsidR="00296FD7">
        <w:rPr>
          <w:rFonts w:ascii="Times New Roman" w:eastAsia="Times New Roman" w:hAnsi="Times New Roman" w:cs="Times New Roman"/>
          <w:iCs/>
          <w:sz w:val="24"/>
          <w:szCs w:val="24"/>
          <w:lang w:val="ru-RU"/>
        </w:rPr>
        <w:t xml:space="preserve"> </w:t>
      </w:r>
      <w:r w:rsidRPr="00FD2C96">
        <w:rPr>
          <w:rFonts w:ascii="Times New Roman" w:eastAsia="Times New Roman" w:hAnsi="Times New Roman" w:cs="Times New Roman"/>
          <w:iCs/>
          <w:sz w:val="24"/>
          <w:szCs w:val="24"/>
        </w:rPr>
        <w:t>гуманитарного</w:t>
      </w:r>
      <w:r w:rsidR="00296FD7">
        <w:rPr>
          <w:rFonts w:ascii="Times New Roman" w:eastAsia="Times New Roman" w:hAnsi="Times New Roman" w:cs="Times New Roman"/>
          <w:iCs/>
          <w:sz w:val="24"/>
          <w:szCs w:val="24"/>
          <w:lang w:val="ru-RU"/>
        </w:rPr>
        <w:t xml:space="preserve"> </w:t>
      </w:r>
      <w:r w:rsidRPr="00FD2C96">
        <w:rPr>
          <w:rFonts w:ascii="Times New Roman" w:eastAsia="Times New Roman" w:hAnsi="Times New Roman" w:cs="Times New Roman"/>
          <w:iCs/>
          <w:sz w:val="24"/>
          <w:szCs w:val="24"/>
        </w:rPr>
        <w:t>цикла;</w:t>
      </w:r>
    </w:p>
    <w:p w:rsidR="00475785" w:rsidRPr="00FD2C96" w:rsidRDefault="00475785" w:rsidP="00475785">
      <w:pPr>
        <w:numPr>
          <w:ilvl w:val="0"/>
          <w:numId w:val="26"/>
        </w:numPr>
        <w:spacing w:before="0" w:beforeAutospacing="0" w:after="0" w:afterAutospacing="0"/>
        <w:ind w:left="270"/>
        <w:rPr>
          <w:rFonts w:ascii="Times New Roman" w:eastAsia="Times New Roman" w:hAnsi="Times New Roman" w:cs="Times New Roman"/>
          <w:sz w:val="24"/>
          <w:szCs w:val="24"/>
        </w:rPr>
      </w:pPr>
      <w:r w:rsidRPr="00FD2C96">
        <w:rPr>
          <w:rFonts w:ascii="Times New Roman" w:eastAsia="Times New Roman" w:hAnsi="Times New Roman" w:cs="Times New Roman"/>
          <w:iCs/>
          <w:sz w:val="24"/>
          <w:szCs w:val="24"/>
        </w:rPr>
        <w:t>учителей</w:t>
      </w:r>
      <w:r w:rsidR="003E3771">
        <w:rPr>
          <w:rFonts w:ascii="Times New Roman" w:eastAsia="Times New Roman" w:hAnsi="Times New Roman" w:cs="Times New Roman"/>
          <w:iCs/>
          <w:sz w:val="24"/>
          <w:szCs w:val="24"/>
          <w:lang w:val="ru-RU"/>
        </w:rPr>
        <w:t xml:space="preserve"> </w:t>
      </w:r>
      <w:r w:rsidRPr="00FD2C96">
        <w:rPr>
          <w:rFonts w:ascii="Times New Roman" w:eastAsia="Times New Roman" w:hAnsi="Times New Roman" w:cs="Times New Roman"/>
          <w:iCs/>
          <w:sz w:val="24"/>
          <w:szCs w:val="24"/>
        </w:rPr>
        <w:t>естественно- математического</w:t>
      </w:r>
      <w:r w:rsidR="003E3771">
        <w:rPr>
          <w:rFonts w:ascii="Times New Roman" w:eastAsia="Times New Roman" w:hAnsi="Times New Roman" w:cs="Times New Roman"/>
          <w:iCs/>
          <w:sz w:val="24"/>
          <w:szCs w:val="24"/>
          <w:lang w:val="ru-RU"/>
        </w:rPr>
        <w:t xml:space="preserve"> </w:t>
      </w:r>
      <w:r w:rsidRPr="00FD2C96">
        <w:rPr>
          <w:rFonts w:ascii="Times New Roman" w:eastAsia="Times New Roman" w:hAnsi="Times New Roman" w:cs="Times New Roman"/>
          <w:iCs/>
          <w:sz w:val="24"/>
          <w:szCs w:val="24"/>
        </w:rPr>
        <w:t>цикла;</w:t>
      </w:r>
    </w:p>
    <w:p w:rsidR="00475785" w:rsidRDefault="00475785" w:rsidP="00475785">
      <w:pPr>
        <w:numPr>
          <w:ilvl w:val="0"/>
          <w:numId w:val="26"/>
        </w:numPr>
        <w:spacing w:before="0" w:beforeAutospacing="0" w:after="0" w:afterAutospacing="0"/>
        <w:ind w:left="270"/>
        <w:rPr>
          <w:rFonts w:ascii="Times New Roman" w:eastAsia="Times New Roman" w:hAnsi="Times New Roman" w:cs="Times New Roman"/>
          <w:sz w:val="24"/>
          <w:szCs w:val="24"/>
        </w:rPr>
      </w:pPr>
      <w:r w:rsidRPr="00FD2C96">
        <w:rPr>
          <w:rFonts w:ascii="Times New Roman" w:eastAsia="Times New Roman" w:hAnsi="Times New Roman" w:cs="Times New Roman"/>
          <w:iCs/>
          <w:sz w:val="24"/>
          <w:szCs w:val="24"/>
        </w:rPr>
        <w:t>объединение</w:t>
      </w:r>
      <w:r w:rsidR="003E3771">
        <w:rPr>
          <w:rFonts w:ascii="Times New Roman" w:eastAsia="Times New Roman" w:hAnsi="Times New Roman" w:cs="Times New Roman"/>
          <w:iCs/>
          <w:sz w:val="24"/>
          <w:szCs w:val="24"/>
          <w:lang w:val="ru-RU"/>
        </w:rPr>
        <w:t xml:space="preserve"> </w:t>
      </w:r>
      <w:r w:rsidRPr="00FD2C96">
        <w:rPr>
          <w:rFonts w:ascii="Times New Roman" w:eastAsia="Times New Roman" w:hAnsi="Times New Roman" w:cs="Times New Roman"/>
          <w:iCs/>
          <w:sz w:val="24"/>
          <w:szCs w:val="24"/>
        </w:rPr>
        <w:t>педагогов</w:t>
      </w:r>
      <w:r w:rsidR="003E3771">
        <w:rPr>
          <w:rFonts w:ascii="Times New Roman" w:eastAsia="Times New Roman" w:hAnsi="Times New Roman" w:cs="Times New Roman"/>
          <w:iCs/>
          <w:sz w:val="24"/>
          <w:szCs w:val="24"/>
          <w:lang w:val="ru-RU"/>
        </w:rPr>
        <w:t xml:space="preserve"> </w:t>
      </w:r>
      <w:r w:rsidRPr="00FD2C96">
        <w:rPr>
          <w:rFonts w:ascii="Times New Roman" w:eastAsia="Times New Roman" w:hAnsi="Times New Roman" w:cs="Times New Roman"/>
          <w:iCs/>
          <w:sz w:val="24"/>
          <w:szCs w:val="24"/>
        </w:rPr>
        <w:t>начального</w:t>
      </w:r>
      <w:r w:rsidR="003E3771">
        <w:rPr>
          <w:rFonts w:ascii="Times New Roman" w:eastAsia="Times New Roman" w:hAnsi="Times New Roman" w:cs="Times New Roman"/>
          <w:iCs/>
          <w:sz w:val="24"/>
          <w:szCs w:val="24"/>
          <w:lang w:val="ru-RU"/>
        </w:rPr>
        <w:t xml:space="preserve"> </w:t>
      </w:r>
      <w:r w:rsidRPr="00FD2C96">
        <w:rPr>
          <w:rFonts w:ascii="Times New Roman" w:eastAsia="Times New Roman" w:hAnsi="Times New Roman" w:cs="Times New Roman"/>
          <w:iCs/>
          <w:sz w:val="24"/>
          <w:szCs w:val="24"/>
        </w:rPr>
        <w:t>образования.</w:t>
      </w:r>
    </w:p>
    <w:p w:rsidR="00475785" w:rsidRPr="00475785" w:rsidRDefault="00475785" w:rsidP="00475785">
      <w:pPr>
        <w:spacing w:before="0" w:beforeAutospacing="0" w:after="0" w:afterAutospacing="0"/>
        <w:rPr>
          <w:rFonts w:ascii="Times New Roman" w:eastAsia="Times New Roman" w:hAnsi="Times New Roman" w:cs="Times New Roman"/>
          <w:sz w:val="24"/>
          <w:szCs w:val="24"/>
        </w:rPr>
      </w:pP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В</w:t>
      </w:r>
      <w:r>
        <w:rPr>
          <w:rFonts w:hAnsi="Times New Roman" w:cs="Times New Roman"/>
          <w:color w:val="000000"/>
          <w:sz w:val="24"/>
          <w:szCs w:val="24"/>
        </w:rPr>
        <w:t> </w:t>
      </w:r>
      <w:r w:rsidRPr="005A2A3F">
        <w:rPr>
          <w:rFonts w:hAnsi="Times New Roman" w:cs="Times New Roman"/>
          <w:color w:val="000000"/>
          <w:sz w:val="24"/>
          <w:szCs w:val="24"/>
          <w:lang w:val="ru-RU"/>
        </w:rPr>
        <w:t>целях учета мнения обучающихся и</w:t>
      </w:r>
      <w:r>
        <w:rPr>
          <w:rFonts w:hAnsi="Times New Roman" w:cs="Times New Roman"/>
          <w:color w:val="000000"/>
          <w:sz w:val="24"/>
          <w:szCs w:val="24"/>
        </w:rPr>
        <w:t> </w:t>
      </w:r>
      <w:r w:rsidRPr="005A2A3F">
        <w:rPr>
          <w:rFonts w:hAnsi="Times New Roman" w:cs="Times New Roman"/>
          <w:color w:val="000000"/>
          <w:sz w:val="24"/>
          <w:szCs w:val="24"/>
          <w:lang w:val="ru-RU"/>
        </w:rPr>
        <w:t>родителей (законных представителей) несовершеннолетних обучающихся в</w:t>
      </w:r>
      <w:r>
        <w:rPr>
          <w:rFonts w:hAnsi="Times New Roman" w:cs="Times New Roman"/>
          <w:color w:val="000000"/>
          <w:sz w:val="24"/>
          <w:szCs w:val="24"/>
        </w:rPr>
        <w:t> </w:t>
      </w:r>
      <w:r w:rsidRPr="005A2A3F">
        <w:rPr>
          <w:rFonts w:hAnsi="Times New Roman" w:cs="Times New Roman"/>
          <w:color w:val="000000"/>
          <w:sz w:val="24"/>
          <w:szCs w:val="24"/>
          <w:lang w:val="ru-RU"/>
        </w:rPr>
        <w:t>Школе действуют Совет обучающихся и</w:t>
      </w:r>
      <w:r>
        <w:rPr>
          <w:rFonts w:hAnsi="Times New Roman" w:cs="Times New Roman"/>
          <w:color w:val="000000"/>
          <w:sz w:val="24"/>
          <w:szCs w:val="24"/>
        </w:rPr>
        <w:t> </w:t>
      </w:r>
      <w:r w:rsidRPr="005A2A3F">
        <w:rPr>
          <w:rFonts w:hAnsi="Times New Roman" w:cs="Times New Roman"/>
          <w:color w:val="000000"/>
          <w:sz w:val="24"/>
          <w:szCs w:val="24"/>
          <w:lang w:val="ru-RU"/>
        </w:rPr>
        <w:t>Совет родителей.</w:t>
      </w:r>
    </w:p>
    <w:p w:rsidR="00DC4F49" w:rsidRPr="005A2A3F" w:rsidRDefault="005A2A3F">
      <w:pPr>
        <w:jc w:val="center"/>
        <w:rPr>
          <w:rFonts w:hAnsi="Times New Roman" w:cs="Times New Roman"/>
          <w:color w:val="000000"/>
          <w:sz w:val="24"/>
          <w:szCs w:val="24"/>
          <w:lang w:val="ru-RU"/>
        </w:rPr>
      </w:pPr>
      <w:r>
        <w:rPr>
          <w:rFonts w:hAnsi="Times New Roman" w:cs="Times New Roman"/>
          <w:b/>
          <w:bCs/>
          <w:color w:val="000000"/>
          <w:sz w:val="24"/>
          <w:szCs w:val="24"/>
        </w:rPr>
        <w:t>III</w:t>
      </w:r>
      <w:r w:rsidRPr="005A2A3F">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5A2A3F">
        <w:rPr>
          <w:rFonts w:hAnsi="Times New Roman" w:cs="Times New Roman"/>
          <w:b/>
          <w:bCs/>
          <w:color w:val="000000"/>
          <w:sz w:val="24"/>
          <w:szCs w:val="24"/>
          <w:lang w:val="ru-RU"/>
        </w:rPr>
        <w:t>качества подготовки обучающихся</w:t>
      </w:r>
    </w:p>
    <w:p w:rsidR="00DC4F49" w:rsidRPr="00CA3F5F" w:rsidRDefault="005A2A3F">
      <w:pPr>
        <w:rPr>
          <w:rFonts w:hAnsi="Times New Roman" w:cs="Times New Roman"/>
          <w:b/>
          <w:color w:val="000000"/>
          <w:sz w:val="24"/>
          <w:szCs w:val="24"/>
        </w:rPr>
      </w:pPr>
      <w:r w:rsidRPr="00CA3F5F">
        <w:rPr>
          <w:rFonts w:hAnsi="Times New Roman" w:cs="Times New Roman"/>
          <w:b/>
          <w:color w:val="000000"/>
          <w:sz w:val="24"/>
          <w:szCs w:val="24"/>
        </w:rPr>
        <w:t>Статистика</w:t>
      </w:r>
      <w:r w:rsidR="003E3771">
        <w:rPr>
          <w:rFonts w:hAnsi="Times New Roman" w:cs="Times New Roman"/>
          <w:b/>
          <w:color w:val="000000"/>
          <w:sz w:val="24"/>
          <w:szCs w:val="24"/>
          <w:lang w:val="ru-RU"/>
        </w:rPr>
        <w:t xml:space="preserve"> </w:t>
      </w:r>
      <w:r w:rsidRPr="00CA3F5F">
        <w:rPr>
          <w:rFonts w:hAnsi="Times New Roman" w:cs="Times New Roman"/>
          <w:b/>
          <w:color w:val="000000"/>
          <w:sz w:val="24"/>
          <w:szCs w:val="24"/>
        </w:rPr>
        <w:t>показателей</w:t>
      </w:r>
      <w:r w:rsidR="003E3771">
        <w:rPr>
          <w:rFonts w:hAnsi="Times New Roman" w:cs="Times New Roman"/>
          <w:b/>
          <w:color w:val="000000"/>
          <w:sz w:val="24"/>
          <w:szCs w:val="24"/>
          <w:lang w:val="ru-RU"/>
        </w:rPr>
        <w:t xml:space="preserve"> </w:t>
      </w:r>
      <w:r w:rsidRPr="00CA3F5F">
        <w:rPr>
          <w:rFonts w:hAnsi="Times New Roman" w:cs="Times New Roman"/>
          <w:b/>
          <w:color w:val="000000"/>
          <w:sz w:val="24"/>
          <w:szCs w:val="24"/>
        </w:rPr>
        <w:t>за 2021–2024 годы</w:t>
      </w:r>
    </w:p>
    <w:tbl>
      <w:tblPr>
        <w:tblW w:w="5000" w:type="pct"/>
        <w:tblCellMar>
          <w:top w:w="15" w:type="dxa"/>
          <w:left w:w="15" w:type="dxa"/>
          <w:bottom w:w="15" w:type="dxa"/>
          <w:right w:w="15" w:type="dxa"/>
        </w:tblCellMar>
        <w:tblLook w:val="0600"/>
      </w:tblPr>
      <w:tblGrid>
        <w:gridCol w:w="579"/>
        <w:gridCol w:w="3586"/>
        <w:gridCol w:w="1182"/>
        <w:gridCol w:w="1182"/>
        <w:gridCol w:w="1182"/>
        <w:gridCol w:w="1466"/>
      </w:tblGrid>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2021–2022</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2022–2023</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2023–2024</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На конец 2024 года</w:t>
            </w:r>
          </w:p>
        </w:tc>
      </w:tr>
      <w:tr w:rsidR="00DC4F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Количество детей, обучавшихся на конец учебного года, в</w:t>
            </w:r>
            <w:r>
              <w:rPr>
                <w:rFonts w:hAnsi="Times New Roman" w:cs="Times New Roman"/>
                <w:color w:val="000000"/>
                <w:sz w:val="24"/>
                <w:szCs w:val="24"/>
              </w:rPr>
              <w:t> </w:t>
            </w:r>
            <w:r w:rsidRPr="005A2A3F">
              <w:rPr>
                <w:rFonts w:hAnsi="Times New Roman" w:cs="Times New Roman"/>
                <w:color w:val="000000"/>
                <w:sz w:val="24"/>
                <w:szCs w:val="24"/>
                <w:lang w:val="ru-RU"/>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475785" w:rsidRDefault="00475785">
            <w:pPr>
              <w:rPr>
                <w:lang w:val="ru-RU"/>
              </w:rPr>
            </w:pPr>
            <w:r>
              <w:rPr>
                <w:lang w:val="ru-RU"/>
              </w:rPr>
              <w:t>94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90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87</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81</w:t>
            </w:r>
          </w:p>
        </w:tc>
      </w:tr>
      <w:tr w:rsidR="00DC4F4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475785" w:rsidRDefault="00475785">
            <w:pPr>
              <w:rPr>
                <w:lang w:val="ru-RU"/>
              </w:rPr>
            </w:pPr>
            <w:r>
              <w:rPr>
                <w:lang w:val="ru-RU"/>
              </w:rPr>
              <w:t>42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45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48</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44</w:t>
            </w:r>
          </w:p>
        </w:tc>
      </w:tr>
      <w:tr w:rsidR="00DC4F4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475785" w:rsidRDefault="00475785">
            <w:pPr>
              <w:rPr>
                <w:lang w:val="ru-RU"/>
              </w:rPr>
            </w:pPr>
            <w:r>
              <w:rPr>
                <w:lang w:val="ru-RU"/>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36</w:t>
            </w:r>
          </w:p>
        </w:tc>
      </w:tr>
      <w:tr w:rsidR="00DC4F4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475785" w:rsidRDefault="00475785">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1</w:t>
            </w:r>
          </w:p>
        </w:tc>
      </w:tr>
      <w:tr w:rsidR="00DC4F49" w:rsidRPr="001C619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Количество учеников, оставленных на</w:t>
            </w:r>
            <w:r>
              <w:rPr>
                <w:rFonts w:hAnsi="Times New Roman" w:cs="Times New Roman"/>
                <w:color w:val="000000"/>
                <w:sz w:val="24"/>
                <w:szCs w:val="24"/>
              </w:rPr>
              <w:t> </w:t>
            </w:r>
            <w:r w:rsidRPr="005A2A3F">
              <w:rPr>
                <w:rFonts w:hAnsi="Times New Roman" w:cs="Times New Roman"/>
                <w:color w:val="000000"/>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DC4F49">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DC4F49">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DC4F49">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DC4F49">
            <w:pPr>
              <w:ind w:left="75" w:right="75"/>
              <w:rPr>
                <w:rFonts w:hAnsi="Times New Roman" w:cs="Times New Roman"/>
                <w:color w:val="000000"/>
                <w:sz w:val="24"/>
                <w:szCs w:val="24"/>
                <w:lang w:val="ru-RU"/>
              </w:rPr>
            </w:pPr>
          </w:p>
        </w:tc>
      </w:tr>
      <w:tr w:rsidR="00DC4F4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DC4F49">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w:t>
            </w:r>
          </w:p>
        </w:tc>
      </w:tr>
      <w:tr w:rsidR="00DC4F4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rsidP="00CA3F5F">
            <w:pPr>
              <w:ind w:right="75"/>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r>
      <w:tr w:rsidR="00DC4F4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CA3F5F" w:rsidRDefault="00CA3F5F">
            <w:pPr>
              <w:rPr>
                <w:lang w:val="ru-RU"/>
              </w:rPr>
            </w:pPr>
            <w:r>
              <w:rPr>
                <w:lang w:val="ru-RU"/>
              </w:rPr>
              <w:t>-</w:t>
            </w:r>
          </w:p>
        </w:tc>
      </w:tr>
    </w:tbl>
    <w:p w:rsidR="00CA3F5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 xml:space="preserve">Приведенная статистика показывает, что </w:t>
      </w:r>
      <w:r w:rsidR="00CA3F5F">
        <w:rPr>
          <w:rFonts w:hAnsi="Times New Roman" w:cs="Times New Roman"/>
          <w:color w:val="000000"/>
          <w:sz w:val="24"/>
          <w:szCs w:val="24"/>
          <w:lang w:val="ru-RU"/>
        </w:rPr>
        <w:t>количество детей сокращается. Увеличилось количество оставленных на повторный год обучения в основной школе.</w:t>
      </w:r>
    </w:p>
    <w:p w:rsidR="00CA3F5F" w:rsidRDefault="005A2A3F" w:rsidP="001C619A">
      <w:pPr>
        <w:ind w:firstLine="567"/>
        <w:jc w:val="both"/>
        <w:rPr>
          <w:rFonts w:hAnsi="Times New Roman" w:cs="Times New Roman"/>
          <w:color w:val="000000"/>
          <w:sz w:val="24"/>
          <w:szCs w:val="24"/>
          <w:lang w:val="ru-RU"/>
        </w:rPr>
      </w:pPr>
      <w:r w:rsidRPr="00CA3F5F">
        <w:rPr>
          <w:rFonts w:hAnsi="Times New Roman" w:cs="Times New Roman"/>
          <w:b/>
          <w:color w:val="000000"/>
          <w:sz w:val="24"/>
          <w:szCs w:val="24"/>
          <w:lang w:val="ru-RU"/>
        </w:rPr>
        <w:t>Краткий анализ динамики результатов успеваемости и</w:t>
      </w:r>
      <w:r w:rsidRPr="00CA3F5F">
        <w:rPr>
          <w:rFonts w:hAnsi="Times New Roman" w:cs="Times New Roman"/>
          <w:b/>
          <w:color w:val="000000"/>
          <w:sz w:val="24"/>
          <w:szCs w:val="24"/>
        </w:rPr>
        <w:t> </w:t>
      </w:r>
      <w:r w:rsidRPr="00CA3F5F">
        <w:rPr>
          <w:rFonts w:hAnsi="Times New Roman" w:cs="Times New Roman"/>
          <w:b/>
          <w:color w:val="000000"/>
          <w:sz w:val="24"/>
          <w:szCs w:val="24"/>
          <w:lang w:val="ru-RU"/>
        </w:rPr>
        <w:t>качества знаний.</w:t>
      </w:r>
      <w:r>
        <w:rPr>
          <w:rFonts w:hAnsi="Times New Roman" w:cs="Times New Roman"/>
          <w:color w:val="000000"/>
          <w:sz w:val="24"/>
          <w:szCs w:val="24"/>
        </w:rPr>
        <w:t> </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Результаты освоения учащимися программ начального общего образования по</w:t>
      </w:r>
      <w:r>
        <w:rPr>
          <w:rFonts w:hAnsi="Times New Roman" w:cs="Times New Roman"/>
          <w:color w:val="000000"/>
          <w:sz w:val="24"/>
          <w:szCs w:val="24"/>
        </w:rPr>
        <w:t> </w:t>
      </w:r>
      <w:r w:rsidRPr="005A2A3F">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5A2A3F">
        <w:rPr>
          <w:rFonts w:hAnsi="Times New Roman" w:cs="Times New Roman"/>
          <w:color w:val="000000"/>
          <w:sz w:val="24"/>
          <w:szCs w:val="24"/>
          <w:lang w:val="ru-RU"/>
        </w:rPr>
        <w:t>2024 году</w:t>
      </w:r>
    </w:p>
    <w:tbl>
      <w:tblPr>
        <w:tblW w:w="4812" w:type="pct"/>
        <w:tblInd w:w="60" w:type="dxa"/>
        <w:tblCellMar>
          <w:top w:w="15" w:type="dxa"/>
          <w:left w:w="15" w:type="dxa"/>
          <w:bottom w:w="15" w:type="dxa"/>
          <w:right w:w="15" w:type="dxa"/>
        </w:tblCellMar>
        <w:tblLook w:val="0600"/>
      </w:tblPr>
      <w:tblGrid>
        <w:gridCol w:w="1322"/>
        <w:gridCol w:w="1569"/>
        <w:gridCol w:w="1396"/>
        <w:gridCol w:w="598"/>
        <w:gridCol w:w="1242"/>
        <w:gridCol w:w="463"/>
        <w:gridCol w:w="1091"/>
        <w:gridCol w:w="28"/>
        <w:gridCol w:w="956"/>
        <w:gridCol w:w="167"/>
      </w:tblGrid>
      <w:tr w:rsidR="00DC4F49" w:rsidRPr="001C619A" w:rsidTr="005A2A3F">
        <w:tc>
          <w:tcPr>
            <w:tcW w:w="14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5A2A3F">
            <w:pPr>
              <w:rPr>
                <w:rFonts w:hAnsi="Times New Roman" w:cs="Times New Roman"/>
                <w:color w:val="000000"/>
                <w:sz w:val="24"/>
                <w:szCs w:val="24"/>
                <w:lang w:val="ru-RU"/>
              </w:rPr>
            </w:pPr>
            <w:r w:rsidRPr="00CA3F5F">
              <w:rPr>
                <w:rFonts w:hAnsi="Times New Roman" w:cs="Times New Roman"/>
                <w:color w:val="000000"/>
                <w:sz w:val="24"/>
                <w:szCs w:val="24"/>
                <w:lang w:val="ru-RU"/>
              </w:rPr>
              <w:t>Классы</w:t>
            </w:r>
          </w:p>
        </w:tc>
        <w:tc>
          <w:tcPr>
            <w:tcW w:w="1440"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rsidP="003E3771">
            <w:pPr>
              <w:jc w:val="center"/>
              <w:rPr>
                <w:rFonts w:hAnsi="Times New Roman" w:cs="Times New Roman"/>
                <w:color w:val="000000"/>
                <w:sz w:val="24"/>
                <w:szCs w:val="24"/>
              </w:rPr>
            </w:pPr>
            <w:r w:rsidRPr="00CA3F5F">
              <w:rPr>
                <w:rFonts w:hAnsi="Times New Roman" w:cs="Times New Roman"/>
                <w:color w:val="000000"/>
                <w:sz w:val="24"/>
                <w:szCs w:val="24"/>
                <w:lang w:val="ru-RU"/>
              </w:rPr>
              <w:t>Всего обуча</w:t>
            </w:r>
            <w:r>
              <w:rPr>
                <w:rFonts w:hAnsi="Times New Roman" w:cs="Times New Roman"/>
                <w:color w:val="000000"/>
                <w:sz w:val="24"/>
                <w:szCs w:val="24"/>
              </w:rPr>
              <w:t>ющихся</w:t>
            </w:r>
          </w:p>
        </w:tc>
        <w:tc>
          <w:tcPr>
            <w:tcW w:w="1440"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rsidP="003E3771">
            <w:pPr>
              <w:jc w:val="center"/>
              <w:rPr>
                <w:rFonts w:hAnsi="Times New Roman" w:cs="Times New Roman"/>
                <w:color w:val="000000"/>
                <w:sz w:val="24"/>
                <w:szCs w:val="24"/>
              </w:rPr>
            </w:pPr>
            <w:r>
              <w:rPr>
                <w:rFonts w:hAnsi="Times New Roman" w:cs="Times New Roman"/>
                <w:color w:val="000000"/>
                <w:sz w:val="24"/>
                <w:szCs w:val="24"/>
              </w:rPr>
              <w:t>Окончили год</w:t>
            </w:r>
          </w:p>
        </w:tc>
        <w:tc>
          <w:tcPr>
            <w:tcW w:w="2074"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pPr>
              <w:rPr>
                <w:rFonts w:hAnsi="Times New Roman" w:cs="Times New Roman"/>
                <w:color w:val="000000"/>
                <w:sz w:val="24"/>
                <w:szCs w:val="24"/>
              </w:rPr>
            </w:pPr>
            <w:r>
              <w:rPr>
                <w:rFonts w:hAnsi="Times New Roman" w:cs="Times New Roman"/>
                <w:color w:val="000000"/>
                <w:sz w:val="24"/>
                <w:szCs w:val="24"/>
              </w:rPr>
              <w:t>Окончили год</w:t>
            </w:r>
          </w:p>
        </w:tc>
        <w:tc>
          <w:tcPr>
            <w:tcW w:w="2268" w:type="dxa"/>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5A2A3F" w:rsidRDefault="005A2A3F">
            <w:pPr>
              <w:rPr>
                <w:rFonts w:hAnsi="Times New Roman" w:cs="Times New Roman"/>
                <w:color w:val="000000"/>
                <w:sz w:val="24"/>
                <w:szCs w:val="24"/>
                <w:lang w:val="ru-RU"/>
              </w:rPr>
            </w:pPr>
            <w:r w:rsidRPr="005A2A3F">
              <w:rPr>
                <w:rFonts w:hAnsi="Times New Roman" w:cs="Times New Roman"/>
                <w:color w:val="000000"/>
                <w:sz w:val="24"/>
                <w:szCs w:val="24"/>
                <w:lang w:val="ru-RU"/>
              </w:rPr>
              <w:t>Переведены условно в след. класс</w:t>
            </w:r>
          </w:p>
        </w:tc>
        <w:tc>
          <w:tcPr>
            <w:tcW w:w="170" w:type="dxa"/>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DC4F49" w:rsidRPr="005A2A3F" w:rsidRDefault="00DC4F49">
            <w:pPr>
              <w:ind w:left="75" w:right="75"/>
              <w:rPr>
                <w:rFonts w:hAnsi="Times New Roman" w:cs="Times New Roman"/>
                <w:color w:val="000000"/>
                <w:sz w:val="24"/>
                <w:szCs w:val="24"/>
                <w:lang w:val="ru-RU"/>
              </w:rPr>
            </w:pPr>
          </w:p>
        </w:tc>
      </w:tr>
      <w:tr w:rsidR="00DC4F49" w:rsidRPr="001C619A" w:rsidTr="005A2A3F">
        <w:trPr>
          <w:gridAfter w:val="1"/>
          <w:wAfter w:w="170" w:type="dxa"/>
        </w:trPr>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C4F49" w:rsidRPr="005A2A3F" w:rsidRDefault="00DC4F49">
            <w:pPr>
              <w:ind w:left="75" w:right="75"/>
              <w:rPr>
                <w:rFonts w:hAnsi="Times New Roman" w:cs="Times New Roman"/>
                <w:color w:val="000000"/>
                <w:sz w:val="24"/>
                <w:szCs w:val="24"/>
                <w:lang w:val="ru-RU"/>
              </w:rPr>
            </w:pPr>
          </w:p>
        </w:tc>
        <w:tc>
          <w:tcPr>
            <w:tcW w:w="144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5A2A3F" w:rsidRDefault="00DC4F49" w:rsidP="003E3771">
            <w:pPr>
              <w:ind w:left="75" w:right="75"/>
              <w:jc w:val="center"/>
              <w:rPr>
                <w:rFonts w:hAnsi="Times New Roman" w:cs="Times New Roman"/>
                <w:color w:val="000000"/>
                <w:sz w:val="24"/>
                <w:szCs w:val="24"/>
                <w:lang w:val="ru-RU"/>
              </w:rPr>
            </w:pPr>
          </w:p>
        </w:tc>
        <w:tc>
          <w:tcPr>
            <w:tcW w:w="1440" w:type="dxa"/>
            <w:vMerge/>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DC4F49" w:rsidRPr="005A2A3F" w:rsidRDefault="00DC4F49" w:rsidP="003E3771">
            <w:pPr>
              <w:ind w:left="75" w:right="75"/>
              <w:jc w:val="center"/>
              <w:rPr>
                <w:rFonts w:hAnsi="Times New Roman" w:cs="Times New Roman"/>
                <w:color w:val="000000"/>
                <w:sz w:val="24"/>
                <w:szCs w:val="24"/>
                <w:lang w:val="ru-RU"/>
              </w:rPr>
            </w:pPr>
          </w:p>
        </w:tc>
        <w:tc>
          <w:tcPr>
            <w:tcW w:w="2074"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C4F49" w:rsidRPr="005A2A3F" w:rsidRDefault="00DC4F49">
            <w:pPr>
              <w:ind w:left="75" w:right="75"/>
              <w:rPr>
                <w:rFonts w:hAnsi="Times New Roman" w:cs="Times New Roman"/>
                <w:color w:val="000000"/>
                <w:sz w:val="24"/>
                <w:szCs w:val="24"/>
                <w:lang w:val="ru-RU"/>
              </w:rPr>
            </w:pPr>
          </w:p>
        </w:tc>
        <w:tc>
          <w:tcPr>
            <w:tcW w:w="1134"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DC4F49" w:rsidRPr="005A2A3F" w:rsidRDefault="00DC4F49">
            <w:pPr>
              <w:ind w:left="75" w:right="75"/>
              <w:rPr>
                <w:rFonts w:hAnsi="Times New Roman" w:cs="Times New Roman"/>
                <w:color w:val="000000"/>
                <w:sz w:val="24"/>
                <w:szCs w:val="24"/>
                <w:lang w:val="ru-RU"/>
              </w:rPr>
            </w:pPr>
          </w:p>
        </w:tc>
        <w:tc>
          <w:tcPr>
            <w:tcW w:w="1134"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DC4F49" w:rsidRPr="005A2A3F" w:rsidRDefault="00DC4F49">
            <w:pPr>
              <w:ind w:left="75" w:right="75"/>
              <w:rPr>
                <w:rFonts w:hAnsi="Times New Roman" w:cs="Times New Roman"/>
                <w:color w:val="000000"/>
                <w:sz w:val="24"/>
                <w:szCs w:val="24"/>
                <w:lang w:val="ru-RU"/>
              </w:rPr>
            </w:pPr>
          </w:p>
        </w:tc>
      </w:tr>
      <w:tr w:rsidR="00DC4F49" w:rsidTr="005A2A3F">
        <w:tc>
          <w:tcPr>
            <w:tcW w:w="14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C4F49" w:rsidRPr="005A2A3F" w:rsidRDefault="00DC4F49">
            <w:pPr>
              <w:ind w:left="75" w:right="75"/>
              <w:rPr>
                <w:rFonts w:hAnsi="Times New Roman" w:cs="Times New Roman"/>
                <w:color w:val="000000"/>
                <w:sz w:val="24"/>
                <w:szCs w:val="24"/>
                <w:lang w:val="ru-RU"/>
              </w:rPr>
            </w:pPr>
          </w:p>
        </w:tc>
        <w:tc>
          <w:tcPr>
            <w:tcW w:w="144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5A2A3F" w:rsidRDefault="00DC4F49" w:rsidP="003E3771">
            <w:pPr>
              <w:ind w:left="75" w:right="75"/>
              <w:jc w:val="center"/>
              <w:rPr>
                <w:rFonts w:hAnsi="Times New Roman" w:cs="Times New Roman"/>
                <w:color w:val="000000"/>
                <w:sz w:val="24"/>
                <w:szCs w:val="24"/>
                <w:lang w:val="ru-RU"/>
              </w:rPr>
            </w:pP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rsidP="003E3771">
            <w:pPr>
              <w:jc w:val="center"/>
              <w:rPr>
                <w:rFonts w:hAnsi="Times New Roman" w:cs="Times New Roman"/>
                <w:color w:val="000000"/>
                <w:sz w:val="24"/>
                <w:szCs w:val="24"/>
              </w:rPr>
            </w:pPr>
            <w:r>
              <w:rPr>
                <w:rFonts w:hAnsi="Times New Roman" w:cs="Times New Roman"/>
                <w:color w:val="000000"/>
                <w:sz w:val="24"/>
                <w:szCs w:val="24"/>
              </w:rPr>
              <w:t>С отметками «4» и «5»</w:t>
            </w:r>
          </w:p>
        </w:tc>
        <w:tc>
          <w:tcPr>
            <w:tcW w:w="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pPr>
              <w:rPr>
                <w:rFonts w:hAnsi="Times New Roman" w:cs="Times New Roman"/>
                <w:color w:val="000000"/>
                <w:sz w:val="24"/>
                <w:szCs w:val="24"/>
              </w:rPr>
            </w:pPr>
            <w:r>
              <w:rPr>
                <w:rFonts w:hAnsi="Times New Roman" w:cs="Times New Roman"/>
                <w:color w:val="000000"/>
                <w:sz w:val="24"/>
                <w:szCs w:val="24"/>
              </w:rPr>
              <w:t>%</w:t>
            </w:r>
          </w:p>
        </w:tc>
        <w:tc>
          <w:tcPr>
            <w:tcW w:w="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pPr>
              <w:rPr>
                <w:rFonts w:hAnsi="Times New Roman" w:cs="Times New Roman"/>
                <w:color w:val="000000"/>
                <w:sz w:val="24"/>
                <w:szCs w:val="24"/>
              </w:rPr>
            </w:pPr>
            <w:r>
              <w:rPr>
                <w:rFonts w:hAnsi="Times New Roman" w:cs="Times New Roman"/>
                <w:color w:val="000000"/>
                <w:sz w:val="24"/>
                <w:szCs w:val="24"/>
              </w:rPr>
              <w:t>С отметками «5»</w:t>
            </w:r>
          </w:p>
        </w:tc>
        <w:tc>
          <w:tcPr>
            <w:tcW w:w="4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pPr>
              <w:rPr>
                <w:rFonts w:hAnsi="Times New Roman" w:cs="Times New Roman"/>
                <w:color w:val="000000"/>
                <w:sz w:val="24"/>
                <w:szCs w:val="24"/>
              </w:rPr>
            </w:pPr>
            <w:r>
              <w:rPr>
                <w:rFonts w:hAnsi="Times New Roman" w:cs="Times New Roman"/>
                <w:color w:val="000000"/>
                <w:sz w:val="24"/>
                <w:szCs w:val="24"/>
              </w:rPr>
              <w:t>%</w:t>
            </w:r>
          </w:p>
        </w:tc>
        <w:tc>
          <w:tcPr>
            <w:tcW w:w="11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pPr>
              <w:rPr>
                <w:rFonts w:hAnsi="Times New Roman" w:cs="Times New Roman"/>
                <w:color w:val="000000"/>
                <w:sz w:val="24"/>
                <w:szCs w:val="24"/>
              </w:rPr>
            </w:pPr>
            <w:r>
              <w:rPr>
                <w:rFonts w:hAnsi="Times New Roman" w:cs="Times New Roman"/>
                <w:color w:val="000000"/>
                <w:sz w:val="24"/>
                <w:szCs w:val="24"/>
              </w:rPr>
              <w:t>Кол-во</w:t>
            </w:r>
          </w:p>
        </w:tc>
        <w:tc>
          <w:tcPr>
            <w:tcW w:w="116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pPr>
              <w:rPr>
                <w:rFonts w:hAnsi="Times New Roman" w:cs="Times New Roman"/>
                <w:color w:val="000000"/>
                <w:sz w:val="24"/>
                <w:szCs w:val="24"/>
              </w:rPr>
            </w:pPr>
            <w:r>
              <w:rPr>
                <w:rFonts w:hAnsi="Times New Roman" w:cs="Times New Roman"/>
                <w:color w:val="000000"/>
                <w:sz w:val="24"/>
                <w:szCs w:val="24"/>
              </w:rPr>
              <w:t>%</w:t>
            </w:r>
          </w:p>
        </w:tc>
        <w:tc>
          <w:tcPr>
            <w:tcW w:w="0" w:type="dxa"/>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DC4F49" w:rsidRDefault="00DC4F49">
            <w:pPr>
              <w:ind w:left="75" w:right="75"/>
              <w:rPr>
                <w:rFonts w:hAnsi="Times New Roman" w:cs="Times New Roman"/>
                <w:color w:val="000000"/>
                <w:sz w:val="24"/>
                <w:szCs w:val="24"/>
              </w:rPr>
            </w:pPr>
          </w:p>
        </w:tc>
      </w:tr>
      <w:tr w:rsidR="00DC4F49" w:rsidTr="005A2A3F">
        <w:tc>
          <w:tcPr>
            <w:tcW w:w="14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pPr>
              <w:jc w:val="center"/>
              <w:rPr>
                <w:rFonts w:hAnsi="Times New Roman" w:cs="Times New Roman"/>
                <w:color w:val="000000"/>
                <w:sz w:val="24"/>
                <w:szCs w:val="24"/>
              </w:rPr>
            </w:pPr>
            <w:r>
              <w:rPr>
                <w:rFonts w:hAnsi="Times New Roman" w:cs="Times New Roman"/>
                <w:color w:val="000000"/>
                <w:sz w:val="24"/>
                <w:szCs w:val="24"/>
              </w:rPr>
              <w:t>2</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50</w:t>
            </w:r>
          </w:p>
        </w:tc>
        <w:tc>
          <w:tcPr>
            <w:tcW w:w="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4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1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16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dxa"/>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DC4F49" w:rsidRDefault="00DC4F49">
            <w:pPr>
              <w:ind w:left="75" w:right="75"/>
              <w:rPr>
                <w:rFonts w:hAnsi="Times New Roman" w:cs="Times New Roman"/>
                <w:color w:val="000000"/>
                <w:sz w:val="24"/>
                <w:szCs w:val="24"/>
              </w:rPr>
            </w:pPr>
          </w:p>
        </w:tc>
      </w:tr>
      <w:tr w:rsidR="00DC4F49" w:rsidTr="005A2A3F">
        <w:tc>
          <w:tcPr>
            <w:tcW w:w="14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pPr>
              <w:jc w:val="center"/>
              <w:rPr>
                <w:rFonts w:hAnsi="Times New Roman" w:cs="Times New Roman"/>
                <w:color w:val="000000"/>
                <w:sz w:val="24"/>
                <w:szCs w:val="24"/>
              </w:rPr>
            </w:pPr>
            <w:r>
              <w:rPr>
                <w:rFonts w:hAnsi="Times New Roman" w:cs="Times New Roman"/>
                <w:color w:val="000000"/>
                <w:sz w:val="24"/>
                <w:szCs w:val="24"/>
              </w:rPr>
              <w:t>3</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18</w:t>
            </w:r>
          </w:p>
        </w:tc>
        <w:tc>
          <w:tcPr>
            <w:tcW w:w="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1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16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dxa"/>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DC4F49" w:rsidRDefault="00DC4F49">
            <w:pPr>
              <w:ind w:left="75" w:right="75"/>
              <w:rPr>
                <w:rFonts w:hAnsi="Times New Roman" w:cs="Times New Roman"/>
                <w:color w:val="000000"/>
                <w:sz w:val="24"/>
                <w:szCs w:val="24"/>
              </w:rPr>
            </w:pPr>
          </w:p>
        </w:tc>
      </w:tr>
      <w:tr w:rsidR="00DC4F49" w:rsidTr="005A2A3F">
        <w:tc>
          <w:tcPr>
            <w:tcW w:w="14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pPr>
              <w:jc w:val="center"/>
              <w:rPr>
                <w:rFonts w:hAnsi="Times New Roman" w:cs="Times New Roman"/>
                <w:color w:val="000000"/>
                <w:sz w:val="24"/>
                <w:szCs w:val="24"/>
              </w:rPr>
            </w:pPr>
            <w:r>
              <w:rPr>
                <w:rFonts w:hAnsi="Times New Roman" w:cs="Times New Roman"/>
                <w:color w:val="000000"/>
                <w:sz w:val="24"/>
                <w:szCs w:val="24"/>
              </w:rPr>
              <w:t>4</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44</w:t>
            </w:r>
          </w:p>
        </w:tc>
        <w:tc>
          <w:tcPr>
            <w:tcW w:w="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8211E0" w:rsidRDefault="008211E0">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11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16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dxa"/>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DC4F49" w:rsidRDefault="00DC4F49">
            <w:pPr>
              <w:ind w:left="75" w:right="75"/>
              <w:rPr>
                <w:rFonts w:hAnsi="Times New Roman" w:cs="Times New Roman"/>
                <w:color w:val="000000"/>
                <w:sz w:val="24"/>
                <w:szCs w:val="24"/>
              </w:rPr>
            </w:pPr>
          </w:p>
        </w:tc>
      </w:tr>
      <w:tr w:rsidR="00DC4F49" w:rsidTr="005A2A3F">
        <w:tc>
          <w:tcPr>
            <w:tcW w:w="14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C4F49" w:rsidRDefault="005A2A3F">
            <w:pPr>
              <w:jc w:val="center"/>
              <w:rPr>
                <w:rFonts w:hAnsi="Times New Roman" w:cs="Times New Roman"/>
                <w:color w:val="000000"/>
                <w:sz w:val="24"/>
                <w:szCs w:val="24"/>
              </w:rPr>
            </w:pPr>
            <w:r>
              <w:rPr>
                <w:rFonts w:hAnsi="Times New Roman" w:cs="Times New Roman"/>
                <w:color w:val="000000"/>
                <w:sz w:val="24"/>
                <w:szCs w:val="24"/>
              </w:rPr>
              <w:t>Итого</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34</w:t>
            </w:r>
          </w:p>
        </w:tc>
        <w:tc>
          <w:tcPr>
            <w:tcW w:w="144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38</w:t>
            </w:r>
          </w:p>
        </w:tc>
        <w:tc>
          <w:tcPr>
            <w:tcW w:w="9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4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8211E0" w:rsidRDefault="008211E0">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11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16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C4F49" w:rsidRPr="00CA3F5F" w:rsidRDefault="00CA3F5F">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dxa"/>
            <w:tcBorders>
              <w:top w:val="none" w:sz="0"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DC4F49" w:rsidRDefault="00DC4F49">
            <w:pPr>
              <w:ind w:left="75" w:right="75"/>
              <w:rPr>
                <w:rFonts w:hAnsi="Times New Roman" w:cs="Times New Roman"/>
                <w:color w:val="000000"/>
                <w:sz w:val="24"/>
                <w:szCs w:val="24"/>
              </w:rPr>
            </w:pPr>
          </w:p>
        </w:tc>
      </w:tr>
    </w:tbl>
    <w:p w:rsidR="00B845F6"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Если сравнить результаты освоения обучающимися программ начального общего образования по</w:t>
      </w:r>
      <w:r>
        <w:rPr>
          <w:rFonts w:hAnsi="Times New Roman" w:cs="Times New Roman"/>
          <w:color w:val="000000"/>
          <w:sz w:val="24"/>
          <w:szCs w:val="24"/>
        </w:rPr>
        <w:t> </w:t>
      </w:r>
      <w:r w:rsidRPr="005A2A3F">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5A2A3F">
        <w:rPr>
          <w:rFonts w:hAnsi="Times New Roman" w:cs="Times New Roman"/>
          <w:color w:val="000000"/>
          <w:sz w:val="24"/>
          <w:szCs w:val="24"/>
          <w:lang w:val="ru-RU"/>
        </w:rPr>
        <w:t>2024 году с результатами освоения учащимися программ начального общего образования по</w:t>
      </w:r>
      <w:r>
        <w:rPr>
          <w:rFonts w:hAnsi="Times New Roman" w:cs="Times New Roman"/>
          <w:color w:val="000000"/>
          <w:sz w:val="24"/>
          <w:szCs w:val="24"/>
        </w:rPr>
        <w:t> </w:t>
      </w:r>
      <w:r w:rsidRPr="005A2A3F">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5A2A3F">
        <w:rPr>
          <w:rFonts w:hAnsi="Times New Roman" w:cs="Times New Roman"/>
          <w:color w:val="000000"/>
          <w:sz w:val="24"/>
          <w:szCs w:val="24"/>
          <w:lang w:val="ru-RU"/>
        </w:rPr>
        <w:t>2023</w:t>
      </w:r>
      <w:r>
        <w:rPr>
          <w:rFonts w:hAnsi="Times New Roman" w:cs="Times New Roman"/>
          <w:color w:val="000000"/>
          <w:sz w:val="24"/>
          <w:szCs w:val="24"/>
        </w:rPr>
        <w:t> </w:t>
      </w:r>
      <w:r w:rsidRPr="005A2A3F">
        <w:rPr>
          <w:rFonts w:hAnsi="Times New Roman" w:cs="Times New Roman"/>
          <w:color w:val="000000"/>
          <w:sz w:val="24"/>
          <w:szCs w:val="24"/>
          <w:lang w:val="ru-RU"/>
        </w:rPr>
        <w:t>году, то</w:t>
      </w:r>
      <w:r>
        <w:rPr>
          <w:rFonts w:hAnsi="Times New Roman" w:cs="Times New Roman"/>
          <w:color w:val="000000"/>
          <w:sz w:val="24"/>
          <w:szCs w:val="24"/>
        </w:rPr>
        <w:t> </w:t>
      </w:r>
      <w:r w:rsidRPr="005A2A3F">
        <w:rPr>
          <w:rFonts w:hAnsi="Times New Roman" w:cs="Times New Roman"/>
          <w:color w:val="000000"/>
          <w:sz w:val="24"/>
          <w:szCs w:val="24"/>
          <w:lang w:val="ru-RU"/>
        </w:rPr>
        <w:t>можно отметить, что процент учащихся, окончивших на</w:t>
      </w:r>
      <w:r>
        <w:rPr>
          <w:rFonts w:hAnsi="Times New Roman" w:cs="Times New Roman"/>
          <w:color w:val="000000"/>
          <w:sz w:val="24"/>
          <w:szCs w:val="24"/>
        </w:rPr>
        <w:t> </w:t>
      </w:r>
      <w:r w:rsidRPr="005A2A3F">
        <w:rPr>
          <w:rFonts w:hAnsi="Times New Roman" w:cs="Times New Roman"/>
          <w:color w:val="000000"/>
          <w:sz w:val="24"/>
          <w:szCs w:val="24"/>
          <w:lang w:val="ru-RU"/>
        </w:rPr>
        <w:t>«4» и</w:t>
      </w:r>
      <w:r>
        <w:rPr>
          <w:rFonts w:hAnsi="Times New Roman" w:cs="Times New Roman"/>
          <w:color w:val="000000"/>
          <w:sz w:val="24"/>
          <w:szCs w:val="24"/>
        </w:rPr>
        <w:t> </w:t>
      </w:r>
      <w:r w:rsidRPr="005A2A3F">
        <w:rPr>
          <w:rFonts w:hAnsi="Times New Roman" w:cs="Times New Roman"/>
          <w:color w:val="000000"/>
          <w:sz w:val="24"/>
          <w:szCs w:val="24"/>
          <w:lang w:val="ru-RU"/>
        </w:rPr>
        <w:t>«5»</w:t>
      </w:r>
      <w:r w:rsidR="00B845F6">
        <w:rPr>
          <w:rFonts w:hAnsi="Times New Roman" w:cs="Times New Roman"/>
          <w:color w:val="000000"/>
          <w:sz w:val="24"/>
          <w:szCs w:val="24"/>
          <w:lang w:val="ru-RU"/>
        </w:rPr>
        <w:t xml:space="preserve">и </w:t>
      </w:r>
      <w:r w:rsidR="00B845F6" w:rsidRPr="005A2A3F">
        <w:rPr>
          <w:rFonts w:hAnsi="Times New Roman" w:cs="Times New Roman"/>
          <w:color w:val="000000"/>
          <w:sz w:val="24"/>
          <w:szCs w:val="24"/>
          <w:lang w:val="ru-RU"/>
        </w:rPr>
        <w:t>окончивших на</w:t>
      </w:r>
      <w:r w:rsidR="00B845F6">
        <w:rPr>
          <w:rFonts w:hAnsi="Times New Roman" w:cs="Times New Roman"/>
          <w:color w:val="000000"/>
          <w:sz w:val="24"/>
          <w:szCs w:val="24"/>
        </w:rPr>
        <w:t> </w:t>
      </w:r>
      <w:r w:rsidR="00B845F6" w:rsidRPr="005A2A3F">
        <w:rPr>
          <w:rFonts w:hAnsi="Times New Roman" w:cs="Times New Roman"/>
          <w:color w:val="000000"/>
          <w:sz w:val="24"/>
          <w:szCs w:val="24"/>
          <w:lang w:val="ru-RU"/>
        </w:rPr>
        <w:t>«5»</w:t>
      </w:r>
      <w:r w:rsidR="007311AD">
        <w:rPr>
          <w:rFonts w:hAnsi="Times New Roman" w:cs="Times New Roman"/>
          <w:color w:val="000000"/>
          <w:sz w:val="24"/>
          <w:szCs w:val="24"/>
          <w:lang w:val="ru-RU"/>
        </w:rPr>
        <w:t>остался прежним</w:t>
      </w:r>
      <w:r w:rsidR="00B845F6">
        <w:rPr>
          <w:rFonts w:hAnsi="Times New Roman" w:cs="Times New Roman"/>
          <w:color w:val="000000"/>
          <w:sz w:val="24"/>
          <w:szCs w:val="24"/>
          <w:lang w:val="ru-RU"/>
        </w:rPr>
        <w:t xml:space="preserve">. </w:t>
      </w:r>
    </w:p>
    <w:p w:rsidR="00DC4F49" w:rsidRPr="00B845F6"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Результаты освоения учащимися программ основного общего образования по</w:t>
      </w:r>
      <w:r>
        <w:rPr>
          <w:rFonts w:hAnsi="Times New Roman" w:cs="Times New Roman"/>
          <w:color w:val="000000"/>
          <w:sz w:val="24"/>
          <w:szCs w:val="24"/>
        </w:rPr>
        <w:t> </w:t>
      </w:r>
      <w:r w:rsidRPr="005A2A3F">
        <w:rPr>
          <w:rFonts w:hAnsi="Times New Roman" w:cs="Times New Roman"/>
          <w:color w:val="000000"/>
          <w:sz w:val="24"/>
          <w:szCs w:val="24"/>
          <w:lang w:val="ru-RU"/>
        </w:rPr>
        <w:t xml:space="preserve">показателю </w:t>
      </w:r>
      <w:r w:rsidRPr="00B845F6">
        <w:rPr>
          <w:rFonts w:hAnsi="Times New Roman" w:cs="Times New Roman"/>
          <w:color w:val="000000"/>
          <w:sz w:val="24"/>
          <w:szCs w:val="24"/>
          <w:lang w:val="ru-RU"/>
        </w:rPr>
        <w:t>«успеваемость» в</w:t>
      </w:r>
      <w:r>
        <w:rPr>
          <w:rFonts w:hAnsi="Times New Roman" w:cs="Times New Roman"/>
          <w:color w:val="000000"/>
          <w:sz w:val="24"/>
          <w:szCs w:val="24"/>
        </w:rPr>
        <w:t> </w:t>
      </w:r>
      <w:r w:rsidRPr="00B845F6">
        <w:rPr>
          <w:rFonts w:hAnsi="Times New Roman" w:cs="Times New Roman"/>
          <w:color w:val="000000"/>
          <w:sz w:val="24"/>
          <w:szCs w:val="24"/>
          <w:lang w:val="ru-RU"/>
        </w:rPr>
        <w:t>2024 году</w:t>
      </w:r>
      <w:r w:rsidR="004B0ACA">
        <w:rPr>
          <w:rFonts w:hAnsi="Times New Roman" w:cs="Times New Roman"/>
          <w:color w:val="000000"/>
          <w:sz w:val="24"/>
          <w:szCs w:val="24"/>
          <w:lang w:val="ru-RU"/>
        </w:rPr>
        <w:t>:</w:t>
      </w:r>
    </w:p>
    <w:tbl>
      <w:tblPr>
        <w:tblW w:w="4907" w:type="pct"/>
        <w:tblInd w:w="60" w:type="dxa"/>
        <w:tblLayout w:type="fixed"/>
        <w:tblCellMar>
          <w:top w:w="15" w:type="dxa"/>
          <w:left w:w="15" w:type="dxa"/>
          <w:bottom w:w="15" w:type="dxa"/>
          <w:right w:w="15" w:type="dxa"/>
        </w:tblCellMar>
        <w:tblLook w:val="0600"/>
      </w:tblPr>
      <w:tblGrid>
        <w:gridCol w:w="1115"/>
        <w:gridCol w:w="1168"/>
        <w:gridCol w:w="1276"/>
        <w:gridCol w:w="567"/>
        <w:gridCol w:w="992"/>
        <w:gridCol w:w="709"/>
        <w:gridCol w:w="23"/>
        <w:gridCol w:w="2245"/>
        <w:gridCol w:w="911"/>
      </w:tblGrid>
      <w:tr w:rsidR="00962D72" w:rsidRPr="001C619A" w:rsidTr="00962D72">
        <w:trPr>
          <w:trHeight w:val="717"/>
        </w:trPr>
        <w:tc>
          <w:tcPr>
            <w:tcW w:w="11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rPr>
                <w:rFonts w:hAnsi="Times New Roman" w:cs="Times New Roman"/>
                <w:color w:val="000000"/>
                <w:sz w:val="24"/>
                <w:szCs w:val="24"/>
              </w:rPr>
            </w:pPr>
            <w:r>
              <w:rPr>
                <w:rFonts w:hAnsi="Times New Roman" w:cs="Times New Roman"/>
                <w:color w:val="000000"/>
                <w:sz w:val="24"/>
                <w:szCs w:val="24"/>
              </w:rPr>
              <w:t>Классы</w:t>
            </w:r>
          </w:p>
        </w:tc>
        <w:tc>
          <w:tcPr>
            <w:tcW w:w="116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jc w:val="center"/>
              <w:rPr>
                <w:rFonts w:hAnsi="Times New Roman" w:cs="Times New Roman"/>
                <w:color w:val="000000"/>
                <w:sz w:val="24"/>
                <w:szCs w:val="24"/>
              </w:rPr>
            </w:pPr>
            <w:r>
              <w:rPr>
                <w:rFonts w:hAnsi="Times New Roman" w:cs="Times New Roman"/>
                <w:color w:val="000000"/>
                <w:sz w:val="24"/>
                <w:szCs w:val="24"/>
              </w:rPr>
              <w:t>Всего обучающихся</w:t>
            </w:r>
          </w:p>
        </w:tc>
        <w:tc>
          <w:tcPr>
            <w:tcW w:w="3567" w:type="dxa"/>
            <w:gridSpan w:val="5"/>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962D72" w:rsidRDefault="00962D72" w:rsidP="00962D72">
            <w:pPr>
              <w:jc w:val="center"/>
              <w:rPr>
                <w:rFonts w:hAnsi="Times New Roman" w:cs="Times New Roman"/>
                <w:color w:val="000000"/>
                <w:sz w:val="24"/>
                <w:szCs w:val="24"/>
              </w:rPr>
            </w:pPr>
            <w:r>
              <w:rPr>
                <w:rFonts w:hAnsi="Times New Roman" w:cs="Times New Roman"/>
                <w:color w:val="000000"/>
                <w:sz w:val="24"/>
                <w:szCs w:val="24"/>
              </w:rPr>
              <w:t>Окончили</w:t>
            </w:r>
            <w:r w:rsidR="003E3771">
              <w:rPr>
                <w:rFonts w:hAnsi="Times New Roman" w:cs="Times New Roman"/>
                <w:color w:val="000000"/>
                <w:sz w:val="24"/>
                <w:szCs w:val="24"/>
                <w:lang w:val="ru-RU"/>
              </w:rPr>
              <w:t xml:space="preserve"> </w:t>
            </w:r>
            <w:r>
              <w:rPr>
                <w:rFonts w:hAnsi="Times New Roman" w:cs="Times New Roman"/>
                <w:color w:val="000000"/>
                <w:sz w:val="24"/>
                <w:szCs w:val="24"/>
              </w:rPr>
              <w:t>год</w:t>
            </w:r>
          </w:p>
        </w:tc>
        <w:tc>
          <w:tcPr>
            <w:tcW w:w="315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62D72" w:rsidRPr="005A2A3F" w:rsidRDefault="00962D72">
            <w:pPr>
              <w:rPr>
                <w:rFonts w:hAnsi="Times New Roman" w:cs="Times New Roman"/>
                <w:color w:val="000000"/>
                <w:sz w:val="24"/>
                <w:szCs w:val="24"/>
                <w:lang w:val="ru-RU"/>
              </w:rPr>
            </w:pPr>
            <w:r w:rsidRPr="005A2A3F">
              <w:rPr>
                <w:rFonts w:hAnsi="Times New Roman" w:cs="Times New Roman"/>
                <w:color w:val="000000"/>
                <w:sz w:val="24"/>
                <w:szCs w:val="24"/>
                <w:lang w:val="ru-RU"/>
              </w:rPr>
              <w:t>Переведены условно в след. класс</w:t>
            </w:r>
          </w:p>
        </w:tc>
      </w:tr>
      <w:tr w:rsidR="00962D72" w:rsidTr="00962D72">
        <w:tc>
          <w:tcPr>
            <w:tcW w:w="11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72" w:rsidRPr="005A2A3F" w:rsidRDefault="00962D72">
            <w:pPr>
              <w:ind w:left="75" w:right="75"/>
              <w:rPr>
                <w:rFonts w:hAnsi="Times New Roman" w:cs="Times New Roman"/>
                <w:color w:val="000000"/>
                <w:sz w:val="24"/>
                <w:szCs w:val="24"/>
                <w:lang w:val="ru-RU"/>
              </w:rPr>
            </w:pPr>
          </w:p>
        </w:tc>
        <w:tc>
          <w:tcPr>
            <w:tcW w:w="116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5A2A3F" w:rsidRDefault="00962D72">
            <w:pPr>
              <w:ind w:left="75" w:right="75"/>
              <w:rPr>
                <w:rFonts w:hAnsi="Times New Roman" w:cs="Times New Roman"/>
                <w:color w:val="000000"/>
                <w:sz w:val="24"/>
                <w:szCs w:val="24"/>
                <w:lang w:val="ru-RU"/>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rsidP="003E3771">
            <w:pPr>
              <w:jc w:val="center"/>
              <w:rPr>
                <w:rFonts w:hAnsi="Times New Roman" w:cs="Times New Roman"/>
                <w:color w:val="000000"/>
                <w:sz w:val="24"/>
                <w:szCs w:val="24"/>
              </w:rPr>
            </w:pPr>
            <w:r>
              <w:rPr>
                <w:rFonts w:hAnsi="Times New Roman" w:cs="Times New Roman"/>
                <w:color w:val="000000"/>
                <w:sz w:val="24"/>
                <w:szCs w:val="24"/>
              </w:rPr>
              <w:t>С отметками «4» и «5»</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rPr>
                <w:rFonts w:hAnsi="Times New Roman" w:cs="Times New Roman"/>
                <w:color w:val="000000"/>
                <w:sz w:val="24"/>
                <w:szCs w:val="24"/>
              </w:rPr>
            </w:pPr>
            <w:r>
              <w:rPr>
                <w:rFonts w:hAnsi="Times New Roman" w:cs="Times New Roman"/>
                <w:color w:val="000000"/>
                <w:sz w:val="24"/>
                <w:szCs w:val="24"/>
              </w:rPr>
              <w:t>%</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rPr>
                <w:rFonts w:hAnsi="Times New Roman" w:cs="Times New Roman"/>
                <w:color w:val="000000"/>
                <w:sz w:val="24"/>
                <w:szCs w:val="24"/>
              </w:rPr>
            </w:pPr>
            <w:r>
              <w:rPr>
                <w:rFonts w:hAnsi="Times New Roman" w:cs="Times New Roman"/>
                <w:color w:val="000000"/>
                <w:sz w:val="24"/>
                <w:szCs w:val="24"/>
              </w:rPr>
              <w:t>С отметками «5»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rPr>
                <w:rFonts w:hAnsi="Times New Roman" w:cs="Times New Roman"/>
                <w:color w:val="000000"/>
                <w:sz w:val="24"/>
                <w:szCs w:val="24"/>
              </w:rPr>
            </w:pPr>
            <w:r>
              <w:rPr>
                <w:rFonts w:hAnsi="Times New Roman" w:cs="Times New Roman"/>
                <w:color w:val="000000"/>
                <w:sz w:val="24"/>
                <w:szCs w:val="24"/>
              </w:rPr>
              <w:t>%</w:t>
            </w:r>
          </w:p>
        </w:tc>
        <w:tc>
          <w:tcPr>
            <w:tcW w:w="226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rPr>
                <w:rFonts w:hAnsi="Times New Roman" w:cs="Times New Roman"/>
                <w:color w:val="000000"/>
                <w:sz w:val="24"/>
                <w:szCs w:val="24"/>
              </w:rPr>
            </w:pPr>
            <w:r>
              <w:rPr>
                <w:rFonts w:hAnsi="Times New Roman" w:cs="Times New Roman"/>
                <w:color w:val="000000"/>
                <w:sz w:val="24"/>
                <w:szCs w:val="24"/>
              </w:rPr>
              <w:t>Кол-во</w:t>
            </w:r>
          </w:p>
        </w:tc>
        <w:tc>
          <w:tcPr>
            <w:tcW w:w="9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rPr>
                <w:rFonts w:hAnsi="Times New Roman" w:cs="Times New Roman"/>
                <w:color w:val="000000"/>
                <w:sz w:val="24"/>
                <w:szCs w:val="24"/>
              </w:rPr>
            </w:pPr>
            <w:r>
              <w:rPr>
                <w:rFonts w:hAnsi="Times New Roman" w:cs="Times New Roman"/>
                <w:color w:val="000000"/>
                <w:sz w:val="24"/>
                <w:szCs w:val="24"/>
              </w:rPr>
              <w:t>%</w:t>
            </w:r>
          </w:p>
        </w:tc>
      </w:tr>
      <w:tr w:rsidR="00962D72" w:rsidTr="00962D72">
        <w:tc>
          <w:tcPr>
            <w:tcW w:w="11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jc w:val="center"/>
              <w:rPr>
                <w:rFonts w:hAnsi="Times New Roman" w:cs="Times New Roman"/>
                <w:color w:val="000000"/>
                <w:sz w:val="24"/>
                <w:szCs w:val="24"/>
              </w:rPr>
            </w:pPr>
            <w:r>
              <w:rPr>
                <w:rFonts w:hAnsi="Times New Roman" w:cs="Times New Roman"/>
                <w:color w:val="000000"/>
                <w:sz w:val="24"/>
                <w:szCs w:val="24"/>
              </w:rPr>
              <w:t>5</w:t>
            </w:r>
          </w:p>
        </w:tc>
        <w:tc>
          <w:tcPr>
            <w:tcW w:w="11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43</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26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9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962D72" w:rsidTr="00962D72">
        <w:tc>
          <w:tcPr>
            <w:tcW w:w="11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jc w:val="center"/>
              <w:rPr>
                <w:rFonts w:hAnsi="Times New Roman" w:cs="Times New Roman"/>
                <w:color w:val="000000"/>
                <w:sz w:val="24"/>
                <w:szCs w:val="24"/>
              </w:rPr>
            </w:pPr>
            <w:r>
              <w:rPr>
                <w:rFonts w:hAnsi="Times New Roman" w:cs="Times New Roman"/>
                <w:color w:val="000000"/>
                <w:sz w:val="24"/>
                <w:szCs w:val="24"/>
              </w:rPr>
              <w:t>6</w:t>
            </w:r>
          </w:p>
        </w:tc>
        <w:tc>
          <w:tcPr>
            <w:tcW w:w="11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26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9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962D72" w:rsidTr="00962D72">
        <w:tc>
          <w:tcPr>
            <w:tcW w:w="11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jc w:val="center"/>
              <w:rPr>
                <w:rFonts w:hAnsi="Times New Roman" w:cs="Times New Roman"/>
                <w:color w:val="000000"/>
                <w:sz w:val="24"/>
                <w:szCs w:val="24"/>
              </w:rPr>
            </w:pPr>
            <w:r>
              <w:rPr>
                <w:rFonts w:hAnsi="Times New Roman" w:cs="Times New Roman"/>
                <w:color w:val="000000"/>
                <w:sz w:val="24"/>
                <w:szCs w:val="24"/>
              </w:rPr>
              <w:t>7</w:t>
            </w:r>
          </w:p>
        </w:tc>
        <w:tc>
          <w:tcPr>
            <w:tcW w:w="11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22</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26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9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r>
      <w:tr w:rsidR="00962D72" w:rsidTr="00962D72">
        <w:tc>
          <w:tcPr>
            <w:tcW w:w="11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jc w:val="center"/>
              <w:rPr>
                <w:rFonts w:hAnsi="Times New Roman" w:cs="Times New Roman"/>
                <w:color w:val="000000"/>
                <w:sz w:val="24"/>
                <w:szCs w:val="24"/>
              </w:rPr>
            </w:pPr>
            <w:r>
              <w:rPr>
                <w:rFonts w:hAnsi="Times New Roman" w:cs="Times New Roman"/>
                <w:color w:val="000000"/>
                <w:sz w:val="24"/>
                <w:szCs w:val="24"/>
              </w:rPr>
              <w:t>8</w:t>
            </w:r>
          </w:p>
        </w:tc>
        <w:tc>
          <w:tcPr>
            <w:tcW w:w="11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22</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26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9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11</w:t>
            </w:r>
          </w:p>
        </w:tc>
      </w:tr>
      <w:tr w:rsidR="00962D72" w:rsidTr="00962D72">
        <w:tc>
          <w:tcPr>
            <w:tcW w:w="11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jc w:val="center"/>
              <w:rPr>
                <w:rFonts w:hAnsi="Times New Roman" w:cs="Times New Roman"/>
                <w:color w:val="000000"/>
                <w:sz w:val="24"/>
                <w:szCs w:val="24"/>
              </w:rPr>
            </w:pPr>
            <w:r>
              <w:rPr>
                <w:rFonts w:hAnsi="Times New Roman" w:cs="Times New Roman"/>
                <w:color w:val="000000"/>
                <w:sz w:val="24"/>
                <w:szCs w:val="24"/>
              </w:rPr>
              <w:t>9</w:t>
            </w:r>
          </w:p>
        </w:tc>
        <w:tc>
          <w:tcPr>
            <w:tcW w:w="11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rsidP="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26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rsidP="00962D72">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911" w:type="dxa"/>
            <w:tcBorders>
              <w:top w:val="none" w:sz="0" w:space="0" w:color="000000"/>
              <w:left w:val="none" w:sz="0" w:space="0" w:color="000000"/>
              <w:bottom w:val="single" w:sz="6" w:space="0" w:color="000000"/>
              <w:right w:val="single" w:sz="6" w:space="0" w:color="000000"/>
            </w:tcBorders>
          </w:tcPr>
          <w:p w:rsidR="00962D72" w:rsidRPr="00962D72" w:rsidRDefault="00B845F6" w:rsidP="00962D72">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962D72" w:rsidTr="00962D72">
        <w:tc>
          <w:tcPr>
            <w:tcW w:w="11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72" w:rsidRDefault="00962D72">
            <w:pPr>
              <w:jc w:val="center"/>
              <w:rPr>
                <w:rFonts w:hAnsi="Times New Roman" w:cs="Times New Roman"/>
                <w:color w:val="000000"/>
                <w:sz w:val="24"/>
                <w:szCs w:val="24"/>
              </w:rPr>
            </w:pPr>
            <w:r>
              <w:rPr>
                <w:rFonts w:hAnsi="Times New Roman" w:cs="Times New Roman"/>
                <w:color w:val="000000"/>
                <w:sz w:val="24"/>
                <w:szCs w:val="24"/>
              </w:rPr>
              <w:t>Итого</w:t>
            </w:r>
          </w:p>
        </w:tc>
        <w:tc>
          <w:tcPr>
            <w:tcW w:w="11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37</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22</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268"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62D72" w:rsidRPr="00B845F6"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911" w:type="dxa"/>
            <w:tcBorders>
              <w:top w:val="none" w:sz="0" w:space="0" w:color="000000"/>
              <w:left w:val="none" w:sz="0" w:space="0" w:color="000000"/>
              <w:bottom w:val="single" w:sz="6" w:space="0" w:color="000000"/>
              <w:right w:val="single" w:sz="6" w:space="0" w:color="000000"/>
            </w:tcBorders>
            <w:vAlign w:val="center"/>
          </w:tcPr>
          <w:p w:rsidR="00962D72" w:rsidRPr="00962D72" w:rsidRDefault="00B845F6">
            <w:pPr>
              <w:jc w:val="center"/>
              <w:rPr>
                <w:rFonts w:hAnsi="Times New Roman" w:cs="Times New Roman"/>
                <w:color w:val="000000"/>
                <w:sz w:val="24"/>
                <w:szCs w:val="24"/>
                <w:lang w:val="ru-RU"/>
              </w:rPr>
            </w:pPr>
            <w:r>
              <w:rPr>
                <w:rFonts w:hAnsi="Times New Roman" w:cs="Times New Roman"/>
                <w:color w:val="000000"/>
                <w:sz w:val="24"/>
                <w:szCs w:val="24"/>
                <w:lang w:val="ru-RU"/>
              </w:rPr>
              <w:t>5</w:t>
            </w:r>
          </w:p>
        </w:tc>
      </w:tr>
    </w:tbl>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Если сравнить результаты освоения обучающимися программ основного общего образования по</w:t>
      </w:r>
      <w:r>
        <w:rPr>
          <w:rFonts w:hAnsi="Times New Roman" w:cs="Times New Roman"/>
          <w:color w:val="000000"/>
          <w:sz w:val="24"/>
          <w:szCs w:val="24"/>
        </w:rPr>
        <w:t> </w:t>
      </w:r>
      <w:r w:rsidRPr="005A2A3F">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5A2A3F">
        <w:rPr>
          <w:rFonts w:hAnsi="Times New Roman" w:cs="Times New Roman"/>
          <w:color w:val="000000"/>
          <w:sz w:val="24"/>
          <w:szCs w:val="24"/>
          <w:lang w:val="ru-RU"/>
        </w:rPr>
        <w:t>2024 году с результатами освоения учащимися программ основного общего образования по</w:t>
      </w:r>
      <w:r>
        <w:rPr>
          <w:rFonts w:hAnsi="Times New Roman" w:cs="Times New Roman"/>
          <w:color w:val="000000"/>
          <w:sz w:val="24"/>
          <w:szCs w:val="24"/>
        </w:rPr>
        <w:t> </w:t>
      </w:r>
      <w:r w:rsidRPr="005A2A3F">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5A2A3F">
        <w:rPr>
          <w:rFonts w:hAnsi="Times New Roman" w:cs="Times New Roman"/>
          <w:color w:val="000000"/>
          <w:sz w:val="24"/>
          <w:szCs w:val="24"/>
          <w:lang w:val="ru-RU"/>
        </w:rPr>
        <w:t>2023</w:t>
      </w:r>
      <w:r>
        <w:rPr>
          <w:rFonts w:hAnsi="Times New Roman" w:cs="Times New Roman"/>
          <w:color w:val="000000"/>
          <w:sz w:val="24"/>
          <w:szCs w:val="24"/>
        </w:rPr>
        <w:t> </w:t>
      </w:r>
      <w:r w:rsidRPr="005A2A3F">
        <w:rPr>
          <w:rFonts w:hAnsi="Times New Roman" w:cs="Times New Roman"/>
          <w:color w:val="000000"/>
          <w:sz w:val="24"/>
          <w:szCs w:val="24"/>
          <w:lang w:val="ru-RU"/>
        </w:rPr>
        <w:t>году, то</w:t>
      </w:r>
      <w:r>
        <w:rPr>
          <w:rFonts w:hAnsi="Times New Roman" w:cs="Times New Roman"/>
          <w:color w:val="000000"/>
          <w:sz w:val="24"/>
          <w:szCs w:val="24"/>
        </w:rPr>
        <w:t> </w:t>
      </w:r>
      <w:r w:rsidRPr="005A2A3F">
        <w:rPr>
          <w:rFonts w:hAnsi="Times New Roman" w:cs="Times New Roman"/>
          <w:color w:val="000000"/>
          <w:sz w:val="24"/>
          <w:szCs w:val="24"/>
          <w:lang w:val="ru-RU"/>
        </w:rPr>
        <w:t>можно отметить, что процент учащихся, окончивших на</w:t>
      </w:r>
      <w:r>
        <w:rPr>
          <w:rFonts w:hAnsi="Times New Roman" w:cs="Times New Roman"/>
          <w:color w:val="000000"/>
          <w:sz w:val="24"/>
          <w:szCs w:val="24"/>
        </w:rPr>
        <w:t> </w:t>
      </w:r>
      <w:r w:rsidRPr="005A2A3F">
        <w:rPr>
          <w:rFonts w:hAnsi="Times New Roman" w:cs="Times New Roman"/>
          <w:color w:val="000000"/>
          <w:sz w:val="24"/>
          <w:szCs w:val="24"/>
          <w:lang w:val="ru-RU"/>
        </w:rPr>
        <w:t>«4» и</w:t>
      </w:r>
      <w:r>
        <w:rPr>
          <w:rFonts w:hAnsi="Times New Roman" w:cs="Times New Roman"/>
          <w:color w:val="000000"/>
          <w:sz w:val="24"/>
          <w:szCs w:val="24"/>
        </w:rPr>
        <w:t> </w:t>
      </w:r>
      <w:r w:rsidRPr="005A2A3F">
        <w:rPr>
          <w:rFonts w:hAnsi="Times New Roman" w:cs="Times New Roman"/>
          <w:color w:val="000000"/>
          <w:sz w:val="24"/>
          <w:szCs w:val="24"/>
          <w:lang w:val="ru-RU"/>
        </w:rPr>
        <w:t>«5», снизился на</w:t>
      </w:r>
      <w:r>
        <w:rPr>
          <w:rFonts w:hAnsi="Times New Roman" w:cs="Times New Roman"/>
          <w:color w:val="000000"/>
          <w:sz w:val="24"/>
          <w:szCs w:val="24"/>
        </w:rPr>
        <w:t> </w:t>
      </w:r>
      <w:r w:rsidR="00136CE1">
        <w:rPr>
          <w:rFonts w:hAnsi="Times New Roman" w:cs="Times New Roman"/>
          <w:color w:val="000000"/>
          <w:sz w:val="24"/>
          <w:szCs w:val="24"/>
          <w:lang w:val="ru-RU"/>
        </w:rPr>
        <w:t>7</w:t>
      </w:r>
      <w:r>
        <w:rPr>
          <w:rFonts w:hAnsi="Times New Roman" w:cs="Times New Roman"/>
          <w:color w:val="000000"/>
          <w:sz w:val="24"/>
          <w:szCs w:val="24"/>
        </w:rPr>
        <w:t> </w:t>
      </w:r>
      <w:r w:rsidR="00136CE1">
        <w:rPr>
          <w:rFonts w:hAnsi="Times New Roman" w:cs="Times New Roman"/>
          <w:color w:val="000000"/>
          <w:sz w:val="24"/>
          <w:szCs w:val="24"/>
          <w:lang w:val="ru-RU"/>
        </w:rPr>
        <w:t>процентов</w:t>
      </w:r>
      <w:r w:rsidRPr="005A2A3F">
        <w:rPr>
          <w:rFonts w:hAnsi="Times New Roman" w:cs="Times New Roman"/>
          <w:color w:val="000000"/>
          <w:sz w:val="24"/>
          <w:szCs w:val="24"/>
          <w:lang w:val="ru-RU"/>
        </w:rPr>
        <w:t xml:space="preserve"> (в</w:t>
      </w:r>
      <w:r>
        <w:rPr>
          <w:rFonts w:hAnsi="Times New Roman" w:cs="Times New Roman"/>
          <w:color w:val="000000"/>
          <w:sz w:val="24"/>
          <w:szCs w:val="24"/>
        </w:rPr>
        <w:t> </w:t>
      </w:r>
      <w:r w:rsidRPr="005A2A3F">
        <w:rPr>
          <w:rFonts w:hAnsi="Times New Roman" w:cs="Times New Roman"/>
          <w:color w:val="000000"/>
          <w:sz w:val="24"/>
          <w:szCs w:val="24"/>
          <w:lang w:val="ru-RU"/>
        </w:rPr>
        <w:t>2023 был</w:t>
      </w:r>
      <w:r w:rsidR="00136CE1">
        <w:rPr>
          <w:rFonts w:hAnsi="Times New Roman" w:cs="Times New Roman"/>
          <w:color w:val="000000"/>
          <w:sz w:val="24"/>
          <w:szCs w:val="24"/>
          <w:lang w:val="ru-RU"/>
        </w:rPr>
        <w:t xml:space="preserve"> 29</w:t>
      </w:r>
      <w:r w:rsidRPr="005A2A3F">
        <w:rPr>
          <w:rFonts w:hAnsi="Times New Roman" w:cs="Times New Roman"/>
          <w:color w:val="000000"/>
          <w:sz w:val="24"/>
          <w:szCs w:val="24"/>
          <w:lang w:val="ru-RU"/>
        </w:rPr>
        <w:t xml:space="preserve">%), </w:t>
      </w:r>
      <w:r w:rsidR="00136CE1">
        <w:rPr>
          <w:rFonts w:hAnsi="Times New Roman" w:cs="Times New Roman"/>
          <w:color w:val="000000"/>
          <w:sz w:val="24"/>
          <w:szCs w:val="24"/>
          <w:lang w:val="ru-RU"/>
        </w:rPr>
        <w:t>также нет</w:t>
      </w:r>
      <w:r w:rsidRPr="005A2A3F">
        <w:rPr>
          <w:rFonts w:hAnsi="Times New Roman" w:cs="Times New Roman"/>
          <w:color w:val="000000"/>
          <w:sz w:val="24"/>
          <w:szCs w:val="24"/>
          <w:lang w:val="ru-RU"/>
        </w:rPr>
        <w:t xml:space="preserve"> учащихся, окончивших на «5»</w:t>
      </w:r>
      <w:r w:rsidR="00136CE1">
        <w:rPr>
          <w:rFonts w:hAnsi="Times New Roman" w:cs="Times New Roman"/>
          <w:color w:val="000000"/>
          <w:sz w:val="24"/>
          <w:szCs w:val="24"/>
          <w:lang w:val="ru-RU"/>
        </w:rPr>
        <w:t>, появились учащиеся, которые переведены условно в следующий класс, в 2023 году таких не было.</w:t>
      </w:r>
    </w:p>
    <w:p w:rsidR="00DC4F49" w:rsidRDefault="005A2A3F" w:rsidP="001C619A">
      <w:pPr>
        <w:ind w:firstLine="567"/>
        <w:jc w:val="both"/>
        <w:rPr>
          <w:rFonts w:hAnsi="Times New Roman" w:cs="Times New Roman"/>
          <w:color w:val="000000"/>
          <w:sz w:val="24"/>
          <w:szCs w:val="24"/>
        </w:rPr>
      </w:pPr>
      <w:r w:rsidRPr="005A2A3F">
        <w:rPr>
          <w:rFonts w:hAnsi="Times New Roman" w:cs="Times New Roman"/>
          <w:color w:val="000000"/>
          <w:sz w:val="24"/>
          <w:szCs w:val="24"/>
          <w:lang w:val="ru-RU"/>
        </w:rPr>
        <w:t>Результаты освоения программ среднего общего образования обучающимися 10-х, 11-х классов по</w:t>
      </w:r>
      <w:r>
        <w:rPr>
          <w:rFonts w:hAnsi="Times New Roman" w:cs="Times New Roman"/>
          <w:color w:val="000000"/>
          <w:sz w:val="24"/>
          <w:szCs w:val="24"/>
        </w:rPr>
        <w:t> </w:t>
      </w:r>
      <w:r w:rsidRPr="005A2A3F">
        <w:rPr>
          <w:rFonts w:hAnsi="Times New Roman" w:cs="Times New Roman"/>
          <w:color w:val="000000"/>
          <w:sz w:val="24"/>
          <w:szCs w:val="24"/>
          <w:lang w:val="ru-RU"/>
        </w:rPr>
        <w:t xml:space="preserve">показателю </w:t>
      </w:r>
      <w:r>
        <w:rPr>
          <w:rFonts w:hAnsi="Times New Roman" w:cs="Times New Roman"/>
          <w:color w:val="000000"/>
          <w:sz w:val="24"/>
          <w:szCs w:val="24"/>
        </w:rPr>
        <w:t>«успеваемость» в 2024 году</w:t>
      </w:r>
    </w:p>
    <w:tbl>
      <w:tblPr>
        <w:tblpPr w:leftFromText="180" w:rightFromText="180" w:vertAnchor="text" w:tblpY="1"/>
        <w:tblOverlap w:val="never"/>
        <w:tblW w:w="5000" w:type="pct"/>
        <w:tblCellMar>
          <w:top w:w="15" w:type="dxa"/>
          <w:left w:w="15" w:type="dxa"/>
          <w:bottom w:w="15" w:type="dxa"/>
          <w:right w:w="15" w:type="dxa"/>
        </w:tblCellMar>
        <w:tblLook w:val="0600"/>
      </w:tblPr>
      <w:tblGrid>
        <w:gridCol w:w="915"/>
        <w:gridCol w:w="1573"/>
        <w:gridCol w:w="1698"/>
        <w:gridCol w:w="709"/>
        <w:gridCol w:w="1417"/>
        <w:gridCol w:w="709"/>
        <w:gridCol w:w="1418"/>
        <w:gridCol w:w="678"/>
      </w:tblGrid>
      <w:tr w:rsidR="00D81C61" w:rsidRPr="001C619A" w:rsidTr="00D81C61">
        <w:trPr>
          <w:trHeight w:val="1269"/>
        </w:trPr>
        <w:tc>
          <w:tcPr>
            <w:tcW w:w="9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1C61" w:rsidRDefault="00D81C61" w:rsidP="00D81C61">
            <w:pPr>
              <w:rPr>
                <w:rFonts w:hAnsi="Times New Roman" w:cs="Times New Roman"/>
                <w:color w:val="000000"/>
                <w:sz w:val="24"/>
                <w:szCs w:val="24"/>
              </w:rPr>
            </w:pPr>
            <w:r>
              <w:rPr>
                <w:rFonts w:hAnsi="Times New Roman" w:cs="Times New Roman"/>
                <w:color w:val="000000"/>
                <w:sz w:val="24"/>
                <w:szCs w:val="24"/>
              </w:rPr>
              <w:lastRenderedPageBreak/>
              <w:t>Классы</w:t>
            </w:r>
          </w:p>
        </w:tc>
        <w:tc>
          <w:tcPr>
            <w:tcW w:w="1573"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Default="00D81C61" w:rsidP="00D81C61">
            <w:pPr>
              <w:jc w:val="center"/>
              <w:rPr>
                <w:rFonts w:hAnsi="Times New Roman" w:cs="Times New Roman"/>
                <w:color w:val="000000"/>
                <w:sz w:val="24"/>
                <w:szCs w:val="24"/>
              </w:rPr>
            </w:pPr>
            <w:r>
              <w:rPr>
                <w:rFonts w:hAnsi="Times New Roman" w:cs="Times New Roman"/>
                <w:color w:val="000000"/>
                <w:sz w:val="24"/>
                <w:szCs w:val="24"/>
              </w:rPr>
              <w:t>Всего</w:t>
            </w:r>
            <w:r w:rsidR="003E3771">
              <w:rPr>
                <w:rFonts w:hAnsi="Times New Roman" w:cs="Times New Roman"/>
                <w:color w:val="000000"/>
                <w:sz w:val="24"/>
                <w:szCs w:val="24"/>
                <w:lang w:val="ru-RU"/>
              </w:rPr>
              <w:t xml:space="preserve"> </w:t>
            </w:r>
            <w:r>
              <w:rPr>
                <w:rFonts w:hAnsi="Times New Roman" w:cs="Times New Roman"/>
                <w:color w:val="000000"/>
                <w:sz w:val="24"/>
                <w:szCs w:val="24"/>
              </w:rPr>
              <w:t>обучающихся</w:t>
            </w:r>
          </w:p>
        </w:tc>
        <w:tc>
          <w:tcPr>
            <w:tcW w:w="4533" w:type="dxa"/>
            <w:gridSpan w:val="4"/>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vAlign w:val="center"/>
          </w:tcPr>
          <w:p w:rsidR="00D81C61" w:rsidRPr="005A2A3F" w:rsidRDefault="00D81C61" w:rsidP="00D81C61">
            <w:pPr>
              <w:ind w:left="75" w:right="75"/>
              <w:jc w:val="center"/>
              <w:rPr>
                <w:rFonts w:hAnsi="Times New Roman" w:cs="Times New Roman"/>
                <w:color w:val="000000"/>
                <w:sz w:val="24"/>
                <w:szCs w:val="24"/>
                <w:lang w:val="ru-RU"/>
              </w:rPr>
            </w:pPr>
            <w:r>
              <w:rPr>
                <w:rFonts w:hAnsi="Times New Roman" w:cs="Times New Roman"/>
                <w:color w:val="000000"/>
                <w:sz w:val="24"/>
                <w:szCs w:val="24"/>
              </w:rPr>
              <w:t>Окончили</w:t>
            </w:r>
            <w:r w:rsidR="004B0ACA">
              <w:rPr>
                <w:rFonts w:hAnsi="Times New Roman" w:cs="Times New Roman"/>
                <w:color w:val="000000"/>
                <w:sz w:val="24"/>
                <w:szCs w:val="24"/>
                <w:lang w:val="ru-RU"/>
              </w:rPr>
              <w:t xml:space="preserve"> </w:t>
            </w:r>
            <w:r>
              <w:rPr>
                <w:rFonts w:hAnsi="Times New Roman" w:cs="Times New Roman"/>
                <w:color w:val="000000"/>
                <w:sz w:val="24"/>
                <w:szCs w:val="24"/>
              </w:rPr>
              <w:t>год</w:t>
            </w:r>
          </w:p>
        </w:tc>
        <w:tc>
          <w:tcPr>
            <w:tcW w:w="2096" w:type="dxa"/>
            <w:gridSpan w:val="2"/>
            <w:tcBorders>
              <w:top w:val="single" w:sz="4" w:space="0" w:color="auto"/>
              <w:left w:val="single" w:sz="4" w:space="0" w:color="auto"/>
              <w:bottom w:val="single" w:sz="4" w:space="0" w:color="auto"/>
              <w:right w:val="single" w:sz="4" w:space="0" w:color="auto"/>
            </w:tcBorders>
            <w:vAlign w:val="center"/>
          </w:tcPr>
          <w:p w:rsidR="00D81C61" w:rsidRPr="005A2A3F" w:rsidRDefault="00D81C61" w:rsidP="003E3771">
            <w:pPr>
              <w:ind w:left="75" w:right="75"/>
              <w:jc w:val="center"/>
              <w:rPr>
                <w:rFonts w:hAnsi="Times New Roman" w:cs="Times New Roman"/>
                <w:color w:val="000000"/>
                <w:sz w:val="24"/>
                <w:szCs w:val="24"/>
                <w:lang w:val="ru-RU"/>
              </w:rPr>
            </w:pPr>
            <w:r w:rsidRPr="005A2A3F">
              <w:rPr>
                <w:rFonts w:hAnsi="Times New Roman" w:cs="Times New Roman"/>
                <w:color w:val="000000"/>
                <w:sz w:val="24"/>
                <w:szCs w:val="24"/>
                <w:lang w:val="ru-RU"/>
              </w:rPr>
              <w:t>Переведены условно в след. класс</w:t>
            </w:r>
          </w:p>
        </w:tc>
      </w:tr>
      <w:tr w:rsidR="00D81C61" w:rsidTr="00D81C61">
        <w:tc>
          <w:tcPr>
            <w:tcW w:w="9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1C61" w:rsidRPr="005A2A3F" w:rsidRDefault="00D81C61" w:rsidP="00D81C61">
            <w:pPr>
              <w:ind w:left="75" w:right="75"/>
              <w:rPr>
                <w:rFonts w:hAnsi="Times New Roman" w:cs="Times New Roman"/>
                <w:color w:val="000000"/>
                <w:sz w:val="24"/>
                <w:szCs w:val="24"/>
                <w:lang w:val="ru-RU"/>
              </w:rPr>
            </w:pPr>
          </w:p>
        </w:tc>
        <w:tc>
          <w:tcPr>
            <w:tcW w:w="1573"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5A2A3F" w:rsidRDefault="00D81C61" w:rsidP="00D81C61">
            <w:pPr>
              <w:ind w:left="75" w:right="75"/>
              <w:rPr>
                <w:rFonts w:hAnsi="Times New Roman" w:cs="Times New Roman"/>
                <w:color w:val="000000"/>
                <w:sz w:val="24"/>
                <w:szCs w:val="24"/>
                <w:lang w:val="ru-RU"/>
              </w:rPr>
            </w:pPr>
          </w:p>
        </w:tc>
        <w:tc>
          <w:tcPr>
            <w:tcW w:w="16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Default="00D81C61" w:rsidP="004B0ACA">
            <w:pPr>
              <w:jc w:val="center"/>
              <w:rPr>
                <w:rFonts w:hAnsi="Times New Roman" w:cs="Times New Roman"/>
                <w:color w:val="000000"/>
                <w:sz w:val="24"/>
                <w:szCs w:val="24"/>
              </w:rPr>
            </w:pPr>
            <w:r>
              <w:rPr>
                <w:rFonts w:hAnsi="Times New Roman" w:cs="Times New Roman"/>
                <w:color w:val="000000"/>
                <w:sz w:val="24"/>
                <w:szCs w:val="24"/>
              </w:rPr>
              <w:t>С отметками «4» и «5»</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Default="00D81C61" w:rsidP="00D81C61">
            <w:pPr>
              <w:rPr>
                <w:rFonts w:hAnsi="Times New Roman" w:cs="Times New Roman"/>
                <w:color w:val="000000"/>
                <w:sz w:val="24"/>
                <w:szCs w:val="24"/>
              </w:rPr>
            </w:pPr>
            <w:r>
              <w:rPr>
                <w:rFonts w:hAnsi="Times New Roman" w:cs="Times New Roman"/>
                <w:color w:val="000000"/>
                <w:sz w:val="24"/>
                <w:szCs w:val="24"/>
              </w:rPr>
              <w:t>%</w:t>
            </w:r>
          </w:p>
        </w:tc>
        <w:tc>
          <w:tcPr>
            <w:tcW w:w="141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Default="00D81C61" w:rsidP="003E3771">
            <w:pPr>
              <w:jc w:val="center"/>
              <w:rPr>
                <w:rFonts w:hAnsi="Times New Roman" w:cs="Times New Roman"/>
                <w:color w:val="000000"/>
                <w:sz w:val="24"/>
                <w:szCs w:val="24"/>
              </w:rPr>
            </w:pPr>
            <w:r>
              <w:rPr>
                <w:rFonts w:hAnsi="Times New Roman" w:cs="Times New Roman"/>
                <w:color w:val="000000"/>
                <w:sz w:val="24"/>
                <w:szCs w:val="24"/>
              </w:rPr>
              <w:t>С отметками «5»</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Default="00D81C61" w:rsidP="00D81C61">
            <w:pPr>
              <w:rPr>
                <w:rFonts w:hAnsi="Times New Roman" w:cs="Times New Roman"/>
                <w:color w:val="000000"/>
                <w:sz w:val="24"/>
                <w:szCs w:val="24"/>
              </w:rPr>
            </w:pPr>
            <w:r>
              <w:rPr>
                <w:rFonts w:hAnsi="Times New Roman" w:cs="Times New Roman"/>
                <w:color w:val="000000"/>
                <w:sz w:val="24"/>
                <w:szCs w:val="24"/>
              </w:rPr>
              <w:t>%</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Default="00D81C61" w:rsidP="003E3771">
            <w:pPr>
              <w:jc w:val="center"/>
              <w:rPr>
                <w:rFonts w:hAnsi="Times New Roman" w:cs="Times New Roman"/>
                <w:color w:val="000000"/>
                <w:sz w:val="24"/>
                <w:szCs w:val="24"/>
              </w:rPr>
            </w:pPr>
            <w:r>
              <w:rPr>
                <w:rFonts w:hAnsi="Times New Roman" w:cs="Times New Roman"/>
                <w:color w:val="000000"/>
                <w:sz w:val="24"/>
                <w:szCs w:val="24"/>
              </w:rPr>
              <w:t>Кол-во</w:t>
            </w:r>
          </w:p>
        </w:tc>
        <w:tc>
          <w:tcPr>
            <w:tcW w:w="678" w:type="dxa"/>
            <w:tcBorders>
              <w:top w:val="none" w:sz="0" w:space="0" w:color="000000"/>
              <w:left w:val="none" w:sz="0" w:space="0" w:color="000000"/>
              <w:bottom w:val="single" w:sz="6" w:space="0" w:color="000000"/>
              <w:right w:val="single" w:sz="6" w:space="0" w:color="000000"/>
            </w:tcBorders>
            <w:vAlign w:val="center"/>
          </w:tcPr>
          <w:p w:rsidR="00D81C61" w:rsidRDefault="00D81C61" w:rsidP="00D81C61">
            <w:pPr>
              <w:rPr>
                <w:rFonts w:hAnsi="Times New Roman" w:cs="Times New Roman"/>
                <w:color w:val="000000"/>
                <w:sz w:val="24"/>
                <w:szCs w:val="24"/>
              </w:rPr>
            </w:pPr>
            <w:r w:rsidRPr="00D81C61">
              <w:rPr>
                <w:rFonts w:hAnsi="Times New Roman" w:cs="Times New Roman"/>
                <w:color w:val="000000"/>
                <w:sz w:val="24"/>
                <w:szCs w:val="24"/>
              </w:rPr>
              <w:t>%</w:t>
            </w:r>
          </w:p>
        </w:tc>
      </w:tr>
      <w:tr w:rsidR="00D81C61" w:rsidTr="00D81C61">
        <w:tc>
          <w:tcPr>
            <w:tcW w:w="9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1C61" w:rsidRDefault="00D81C61" w:rsidP="00D81C61">
            <w:pPr>
              <w:jc w:val="center"/>
              <w:rPr>
                <w:rFonts w:hAnsi="Times New Roman" w:cs="Times New Roman"/>
                <w:color w:val="000000"/>
                <w:sz w:val="24"/>
                <w:szCs w:val="24"/>
              </w:rPr>
            </w:pPr>
            <w:r>
              <w:rPr>
                <w:rFonts w:hAnsi="Times New Roman" w:cs="Times New Roman"/>
                <w:color w:val="000000"/>
                <w:sz w:val="24"/>
                <w:szCs w:val="24"/>
              </w:rPr>
              <w:t>10</w:t>
            </w:r>
          </w:p>
        </w:tc>
        <w:tc>
          <w:tcPr>
            <w:tcW w:w="15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6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678" w:type="dxa"/>
            <w:tcBorders>
              <w:top w:val="none" w:sz="0" w:space="0" w:color="000000"/>
              <w:left w:val="none" w:sz="0" w:space="0" w:color="000000"/>
              <w:bottom w:val="single" w:sz="6" w:space="0" w:color="000000"/>
              <w:right w:val="single" w:sz="6" w:space="0" w:color="000000"/>
            </w:tcBorders>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D81C61" w:rsidTr="00D81C61">
        <w:tc>
          <w:tcPr>
            <w:tcW w:w="9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1C61" w:rsidRDefault="00D81C61" w:rsidP="00D81C61">
            <w:pPr>
              <w:jc w:val="center"/>
              <w:rPr>
                <w:rFonts w:hAnsi="Times New Roman" w:cs="Times New Roman"/>
                <w:color w:val="000000"/>
                <w:sz w:val="24"/>
                <w:szCs w:val="24"/>
              </w:rPr>
            </w:pPr>
            <w:r>
              <w:rPr>
                <w:rFonts w:hAnsi="Times New Roman" w:cs="Times New Roman"/>
                <w:color w:val="000000"/>
                <w:sz w:val="24"/>
                <w:szCs w:val="24"/>
              </w:rPr>
              <w:t>11</w:t>
            </w:r>
          </w:p>
        </w:tc>
        <w:tc>
          <w:tcPr>
            <w:tcW w:w="15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6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678" w:type="dxa"/>
            <w:tcBorders>
              <w:top w:val="none" w:sz="0" w:space="0" w:color="000000"/>
              <w:left w:val="none" w:sz="0" w:space="0" w:color="000000"/>
              <w:bottom w:val="single" w:sz="6" w:space="0" w:color="000000"/>
              <w:right w:val="single" w:sz="6" w:space="0" w:color="000000"/>
            </w:tcBorders>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D81C61" w:rsidTr="00D81C61">
        <w:tc>
          <w:tcPr>
            <w:tcW w:w="91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81C61" w:rsidRDefault="00D81C61" w:rsidP="00D81C61">
            <w:pPr>
              <w:jc w:val="center"/>
              <w:rPr>
                <w:rFonts w:hAnsi="Times New Roman" w:cs="Times New Roman"/>
                <w:color w:val="000000"/>
                <w:sz w:val="24"/>
                <w:szCs w:val="24"/>
              </w:rPr>
            </w:pPr>
            <w:r>
              <w:rPr>
                <w:rFonts w:hAnsi="Times New Roman" w:cs="Times New Roman"/>
                <w:color w:val="000000"/>
                <w:sz w:val="24"/>
                <w:szCs w:val="24"/>
              </w:rPr>
              <w:t>Итого</w:t>
            </w:r>
          </w:p>
        </w:tc>
        <w:tc>
          <w:tcPr>
            <w:tcW w:w="157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69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50</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50</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678" w:type="dxa"/>
            <w:tcBorders>
              <w:top w:val="none" w:sz="0" w:space="0" w:color="000000"/>
              <w:left w:val="none" w:sz="0" w:space="0" w:color="000000"/>
              <w:bottom w:val="single" w:sz="6" w:space="0" w:color="000000"/>
              <w:right w:val="single" w:sz="6" w:space="0" w:color="000000"/>
            </w:tcBorders>
            <w:vAlign w:val="center"/>
          </w:tcPr>
          <w:p w:rsidR="00D81C61" w:rsidRPr="00136CE1" w:rsidRDefault="00136CE1" w:rsidP="00D81C61">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bl>
    <w:p w:rsidR="00DC4F49" w:rsidRPr="005A2A3F" w:rsidRDefault="00D81C61" w:rsidP="001C619A">
      <w:pPr>
        <w:ind w:firstLine="567"/>
        <w:jc w:val="both"/>
        <w:rPr>
          <w:rFonts w:hAnsi="Times New Roman" w:cs="Times New Roman"/>
          <w:color w:val="000000"/>
          <w:sz w:val="24"/>
          <w:szCs w:val="24"/>
          <w:lang w:val="ru-RU"/>
        </w:rPr>
      </w:pPr>
      <w:r>
        <w:rPr>
          <w:rFonts w:hAnsi="Times New Roman" w:cs="Times New Roman"/>
          <w:color w:val="000000"/>
          <w:sz w:val="24"/>
          <w:szCs w:val="24"/>
          <w:lang w:val="ru-RU"/>
        </w:rPr>
        <w:br w:type="textWrapping" w:clear="all"/>
      </w:r>
      <w:r w:rsidR="001C619A">
        <w:rPr>
          <w:rFonts w:hAnsi="Times New Roman" w:cs="Times New Roman"/>
          <w:color w:val="000000"/>
          <w:sz w:val="24"/>
          <w:szCs w:val="24"/>
          <w:lang w:val="ru-RU"/>
        </w:rPr>
        <w:t xml:space="preserve">          </w:t>
      </w:r>
      <w:r w:rsidR="005A2A3F" w:rsidRPr="005A2A3F">
        <w:rPr>
          <w:rFonts w:hAnsi="Times New Roman" w:cs="Times New Roman"/>
          <w:color w:val="000000"/>
          <w:sz w:val="24"/>
          <w:szCs w:val="24"/>
          <w:lang w:val="ru-RU"/>
        </w:rPr>
        <w:t>Результаты освоения учащимися программ среднего общего образования по</w:t>
      </w:r>
      <w:r w:rsidR="005A2A3F">
        <w:rPr>
          <w:rFonts w:hAnsi="Times New Roman" w:cs="Times New Roman"/>
          <w:color w:val="000000"/>
          <w:sz w:val="24"/>
          <w:szCs w:val="24"/>
        </w:rPr>
        <w:t> </w:t>
      </w:r>
      <w:r w:rsidR="005A2A3F" w:rsidRPr="005A2A3F">
        <w:rPr>
          <w:rFonts w:hAnsi="Times New Roman" w:cs="Times New Roman"/>
          <w:color w:val="000000"/>
          <w:sz w:val="24"/>
          <w:szCs w:val="24"/>
          <w:lang w:val="ru-RU"/>
        </w:rPr>
        <w:t>показателю «успеваемость» в</w:t>
      </w:r>
      <w:r w:rsidR="005A2A3F">
        <w:rPr>
          <w:rFonts w:hAnsi="Times New Roman" w:cs="Times New Roman"/>
          <w:color w:val="000000"/>
          <w:sz w:val="24"/>
          <w:szCs w:val="24"/>
        </w:rPr>
        <w:t> </w:t>
      </w:r>
      <w:r w:rsidR="005A2A3F" w:rsidRPr="005A2A3F">
        <w:rPr>
          <w:rFonts w:hAnsi="Times New Roman" w:cs="Times New Roman"/>
          <w:color w:val="000000"/>
          <w:sz w:val="24"/>
          <w:szCs w:val="24"/>
          <w:lang w:val="ru-RU"/>
        </w:rPr>
        <w:t xml:space="preserve">2024 учебном году </w:t>
      </w:r>
      <w:r w:rsidR="00136CE1">
        <w:rPr>
          <w:rFonts w:hAnsi="Times New Roman" w:cs="Times New Roman"/>
          <w:color w:val="000000"/>
          <w:sz w:val="24"/>
          <w:szCs w:val="24"/>
          <w:lang w:val="ru-RU"/>
        </w:rPr>
        <w:t>стабильны.</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Анализ результатов ГИА-24</w:t>
      </w:r>
      <w:r>
        <w:rPr>
          <w:rFonts w:hAnsi="Times New Roman" w:cs="Times New Roman"/>
          <w:color w:val="000000"/>
          <w:sz w:val="24"/>
          <w:szCs w:val="24"/>
        </w:rPr>
        <w:t> </w:t>
      </w:r>
      <w:r w:rsidRPr="005A2A3F">
        <w:rPr>
          <w:rFonts w:hAnsi="Times New Roman" w:cs="Times New Roman"/>
          <w:color w:val="000000"/>
          <w:sz w:val="24"/>
          <w:szCs w:val="24"/>
          <w:lang w:val="ru-RU"/>
        </w:rPr>
        <w:t>показывает, что в</w:t>
      </w:r>
      <w:r>
        <w:rPr>
          <w:rFonts w:hAnsi="Times New Roman" w:cs="Times New Roman"/>
          <w:color w:val="000000"/>
          <w:sz w:val="24"/>
          <w:szCs w:val="24"/>
        </w:rPr>
        <w:t> </w:t>
      </w:r>
      <w:r w:rsidRPr="005A2A3F">
        <w:rPr>
          <w:rFonts w:hAnsi="Times New Roman" w:cs="Times New Roman"/>
          <w:color w:val="000000"/>
          <w:sz w:val="24"/>
          <w:szCs w:val="24"/>
          <w:lang w:val="ru-RU"/>
        </w:rPr>
        <w:t>полтора раза уменьшилось число учеников с</w:t>
      </w:r>
      <w:r>
        <w:rPr>
          <w:rFonts w:hAnsi="Times New Roman" w:cs="Times New Roman"/>
          <w:color w:val="000000"/>
          <w:sz w:val="24"/>
          <w:szCs w:val="24"/>
        </w:rPr>
        <w:t> </w:t>
      </w:r>
      <w:r w:rsidRPr="005A2A3F">
        <w:rPr>
          <w:rFonts w:hAnsi="Times New Roman" w:cs="Times New Roman"/>
          <w:color w:val="000000"/>
          <w:sz w:val="24"/>
          <w:szCs w:val="24"/>
          <w:lang w:val="ru-RU"/>
        </w:rPr>
        <w:t>одной тройкой.</w:t>
      </w:r>
      <w:r>
        <w:rPr>
          <w:rFonts w:hAnsi="Times New Roman" w:cs="Times New Roman"/>
          <w:color w:val="000000"/>
          <w:sz w:val="24"/>
          <w:szCs w:val="24"/>
        </w:rPr>
        <w:t> </w:t>
      </w:r>
      <w:r w:rsidRPr="005A2A3F">
        <w:rPr>
          <w:rFonts w:hAnsi="Times New Roman" w:cs="Times New Roman"/>
          <w:color w:val="000000"/>
          <w:sz w:val="24"/>
          <w:szCs w:val="24"/>
          <w:lang w:val="ru-RU"/>
        </w:rPr>
        <w:t>15% для поступления в</w:t>
      </w:r>
      <w:r>
        <w:rPr>
          <w:rFonts w:hAnsi="Times New Roman" w:cs="Times New Roman"/>
          <w:color w:val="000000"/>
          <w:sz w:val="24"/>
          <w:szCs w:val="24"/>
        </w:rPr>
        <w:t> </w:t>
      </w:r>
      <w:r w:rsidRPr="005A2A3F">
        <w:rPr>
          <w:rFonts w:hAnsi="Times New Roman" w:cs="Times New Roman"/>
          <w:color w:val="000000"/>
          <w:sz w:val="24"/>
          <w:szCs w:val="24"/>
          <w:lang w:val="ru-RU"/>
        </w:rPr>
        <w:t>вуз сдавали обществознание, 7%</w:t>
      </w:r>
      <w:r>
        <w:rPr>
          <w:rFonts w:hAnsi="Times New Roman" w:cs="Times New Roman"/>
          <w:color w:val="000000"/>
          <w:sz w:val="24"/>
          <w:szCs w:val="24"/>
        </w:rPr>
        <w:t> </w:t>
      </w:r>
      <w:r w:rsidRPr="005A2A3F">
        <w:rPr>
          <w:rFonts w:hAnsi="Times New Roman" w:cs="Times New Roman"/>
          <w:color w:val="000000"/>
          <w:sz w:val="24"/>
          <w:szCs w:val="24"/>
          <w:lang w:val="ru-RU"/>
        </w:rPr>
        <w:t>— физику, 3%</w:t>
      </w:r>
      <w:r>
        <w:rPr>
          <w:rFonts w:hAnsi="Times New Roman" w:cs="Times New Roman"/>
          <w:color w:val="000000"/>
          <w:sz w:val="24"/>
          <w:szCs w:val="24"/>
        </w:rPr>
        <w:t> </w:t>
      </w:r>
      <w:r w:rsidRPr="005A2A3F">
        <w:rPr>
          <w:rFonts w:hAnsi="Times New Roman" w:cs="Times New Roman"/>
          <w:color w:val="000000"/>
          <w:sz w:val="24"/>
          <w:szCs w:val="24"/>
          <w:lang w:val="ru-RU"/>
        </w:rPr>
        <w:t>— литературу, 4%</w:t>
      </w:r>
      <w:r>
        <w:rPr>
          <w:rFonts w:hAnsi="Times New Roman" w:cs="Times New Roman"/>
          <w:color w:val="000000"/>
          <w:sz w:val="24"/>
          <w:szCs w:val="24"/>
        </w:rPr>
        <w:t> </w:t>
      </w:r>
      <w:r w:rsidRPr="005A2A3F">
        <w:rPr>
          <w:rFonts w:hAnsi="Times New Roman" w:cs="Times New Roman"/>
          <w:color w:val="000000"/>
          <w:sz w:val="24"/>
          <w:szCs w:val="24"/>
          <w:lang w:val="ru-RU"/>
        </w:rPr>
        <w:t>— биологию и</w:t>
      </w:r>
      <w:r>
        <w:rPr>
          <w:rFonts w:hAnsi="Times New Roman" w:cs="Times New Roman"/>
          <w:color w:val="000000"/>
          <w:sz w:val="24"/>
          <w:szCs w:val="24"/>
        </w:rPr>
        <w:t> </w:t>
      </w:r>
      <w:r w:rsidRPr="005A2A3F">
        <w:rPr>
          <w:rFonts w:hAnsi="Times New Roman" w:cs="Times New Roman"/>
          <w:color w:val="000000"/>
          <w:sz w:val="24"/>
          <w:szCs w:val="24"/>
          <w:lang w:val="ru-RU"/>
        </w:rPr>
        <w:t>6%</w:t>
      </w:r>
      <w:r>
        <w:rPr>
          <w:rFonts w:hAnsi="Times New Roman" w:cs="Times New Roman"/>
          <w:color w:val="000000"/>
          <w:sz w:val="24"/>
          <w:szCs w:val="24"/>
        </w:rPr>
        <w:t> </w:t>
      </w:r>
      <w:r w:rsidRPr="005A2A3F">
        <w:rPr>
          <w:rFonts w:hAnsi="Times New Roman" w:cs="Times New Roman"/>
          <w:color w:val="000000"/>
          <w:sz w:val="24"/>
          <w:szCs w:val="24"/>
          <w:lang w:val="ru-RU"/>
        </w:rPr>
        <w:t>— информатику и</w:t>
      </w:r>
      <w:r>
        <w:rPr>
          <w:rFonts w:hAnsi="Times New Roman" w:cs="Times New Roman"/>
          <w:color w:val="000000"/>
          <w:sz w:val="24"/>
          <w:szCs w:val="24"/>
        </w:rPr>
        <w:t> </w:t>
      </w:r>
      <w:r w:rsidRPr="005A2A3F">
        <w:rPr>
          <w:rFonts w:hAnsi="Times New Roman" w:cs="Times New Roman"/>
          <w:color w:val="000000"/>
          <w:sz w:val="24"/>
          <w:szCs w:val="24"/>
          <w:lang w:val="ru-RU"/>
        </w:rPr>
        <w:t>ИКТ.</w:t>
      </w:r>
    </w:p>
    <w:p w:rsidR="00DC4F49" w:rsidRPr="003E3771" w:rsidRDefault="005A2A3F" w:rsidP="001C619A">
      <w:pPr>
        <w:ind w:firstLine="567"/>
        <w:jc w:val="both"/>
        <w:rPr>
          <w:rFonts w:hAnsi="Times New Roman" w:cs="Times New Roman"/>
          <w:color w:val="000000"/>
          <w:sz w:val="24"/>
          <w:szCs w:val="24"/>
          <w:lang w:val="ru-RU"/>
        </w:rPr>
      </w:pPr>
      <w:r w:rsidRPr="003E3771">
        <w:rPr>
          <w:rFonts w:hAnsi="Times New Roman" w:cs="Times New Roman"/>
          <w:color w:val="000000"/>
          <w:sz w:val="24"/>
          <w:szCs w:val="24"/>
          <w:lang w:val="ru-RU"/>
        </w:rPr>
        <w:t>Результаты</w:t>
      </w:r>
      <w:r w:rsidR="003E3771">
        <w:rPr>
          <w:rFonts w:hAnsi="Times New Roman" w:cs="Times New Roman"/>
          <w:color w:val="000000"/>
          <w:sz w:val="24"/>
          <w:szCs w:val="24"/>
          <w:lang w:val="ru-RU"/>
        </w:rPr>
        <w:t xml:space="preserve"> </w:t>
      </w:r>
      <w:r w:rsidRPr="003E3771">
        <w:rPr>
          <w:rFonts w:hAnsi="Times New Roman" w:cs="Times New Roman"/>
          <w:color w:val="000000"/>
          <w:sz w:val="24"/>
          <w:szCs w:val="24"/>
          <w:lang w:val="ru-RU"/>
        </w:rPr>
        <w:t>сдачи ЕГЭ в</w:t>
      </w:r>
      <w:r>
        <w:rPr>
          <w:rFonts w:hAnsi="Times New Roman" w:cs="Times New Roman"/>
          <w:color w:val="000000"/>
          <w:sz w:val="24"/>
          <w:szCs w:val="24"/>
        </w:rPr>
        <w:t> </w:t>
      </w:r>
      <w:r w:rsidRPr="003E3771">
        <w:rPr>
          <w:rFonts w:hAnsi="Times New Roman" w:cs="Times New Roman"/>
          <w:color w:val="000000"/>
          <w:sz w:val="24"/>
          <w:szCs w:val="24"/>
          <w:lang w:val="ru-RU"/>
        </w:rPr>
        <w:t>2024 году</w:t>
      </w:r>
    </w:p>
    <w:tbl>
      <w:tblPr>
        <w:tblW w:w="5000" w:type="pct"/>
        <w:tblCellMar>
          <w:top w:w="15" w:type="dxa"/>
          <w:left w:w="15" w:type="dxa"/>
          <w:bottom w:w="15" w:type="dxa"/>
          <w:right w:w="15" w:type="dxa"/>
        </w:tblCellMar>
        <w:tblLook w:val="0600"/>
      </w:tblPr>
      <w:tblGrid>
        <w:gridCol w:w="2154"/>
        <w:gridCol w:w="1371"/>
        <w:gridCol w:w="2125"/>
        <w:gridCol w:w="2164"/>
        <w:gridCol w:w="1363"/>
      </w:tblGrid>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sidP="003E3771">
            <w:pPr>
              <w:jc w:val="center"/>
            </w:pPr>
            <w:r>
              <w:rPr>
                <w:rFonts w:hAnsi="Times New Roman" w:cs="Times New Roman"/>
                <w:color w:val="000000"/>
                <w:sz w:val="24"/>
                <w:szCs w:val="24"/>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sidP="003E3771">
            <w:pPr>
              <w:jc w:val="center"/>
            </w:pPr>
            <w:r>
              <w:rPr>
                <w:rFonts w:hAnsi="Times New Roman" w:cs="Times New Roman"/>
                <w:color w:val="000000"/>
                <w:sz w:val="24"/>
                <w:szCs w:val="24"/>
              </w:rPr>
              <w:t>Сдавали всего</w:t>
            </w:r>
            <w:r>
              <w:br/>
            </w: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sidP="003E3771">
            <w:pPr>
              <w:jc w:val="center"/>
            </w:pPr>
            <w:r>
              <w:rPr>
                <w:rFonts w:hAnsi="Times New Roman" w:cs="Times New Roman"/>
                <w:color w:val="000000"/>
                <w:sz w:val="24"/>
                <w:szCs w:val="24"/>
              </w:rPr>
              <w:t>Сколько обучающихся</w:t>
            </w:r>
            <w:r>
              <w:br/>
            </w:r>
            <w:r>
              <w:rPr>
                <w:rFonts w:hAnsi="Times New Roman" w:cs="Times New Roman"/>
                <w:color w:val="000000"/>
                <w:sz w:val="24"/>
                <w:szCs w:val="24"/>
              </w:rPr>
              <w:t>получили 100 баллов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sidP="003E3771">
            <w:pPr>
              <w:jc w:val="center"/>
            </w:pPr>
            <w:r>
              <w:rPr>
                <w:rFonts w:hAnsi="Times New Roman" w:cs="Times New Roman"/>
                <w:color w:val="000000"/>
                <w:sz w:val="24"/>
                <w:szCs w:val="24"/>
              </w:rPr>
              <w:t>Сколько обучающихся</w:t>
            </w:r>
            <w:r>
              <w:br/>
            </w:r>
            <w:r>
              <w:rPr>
                <w:rFonts w:hAnsi="Times New Roman" w:cs="Times New Roman"/>
                <w:color w:val="000000"/>
                <w:sz w:val="24"/>
                <w:szCs w:val="24"/>
              </w:rPr>
              <w:t>получили 90–98 баллов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sidP="003E3771">
            <w:pPr>
              <w:jc w:val="center"/>
            </w:pPr>
            <w:r>
              <w:rPr>
                <w:rFonts w:hAnsi="Times New Roman" w:cs="Times New Roman"/>
                <w:color w:val="000000"/>
                <w:sz w:val="24"/>
                <w:szCs w:val="24"/>
              </w:rPr>
              <w:t>Средний балл</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78</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5A2A3F">
            <w:pPr>
              <w:rPr>
                <w:lang w:val="ru-RU"/>
              </w:rPr>
            </w:pPr>
            <w:r>
              <w:rPr>
                <w:rFonts w:hAnsi="Times New Roman" w:cs="Times New Roman"/>
                <w:color w:val="000000"/>
                <w:sz w:val="24"/>
                <w:szCs w:val="24"/>
              </w:rPr>
              <w:t>Математика</w:t>
            </w:r>
            <w:r w:rsidR="00F57AE4">
              <w:rPr>
                <w:rFonts w:hAnsi="Times New Roman" w:cs="Times New Roman"/>
                <w:color w:val="000000"/>
                <w:sz w:val="24"/>
                <w:szCs w:val="24"/>
                <w:lang w:val="ru-RU"/>
              </w:rPr>
              <w:t xml:space="preserve"> 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58</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36</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F57AE4">
            <w:r>
              <w:rPr>
                <w:rFonts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39</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56</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F57AE4" w:rsidRDefault="00F57AE4" w:rsidP="007E4F2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7E4F2C" w:rsidRDefault="007E4F2C" w:rsidP="007E4F2C">
            <w:pPr>
              <w:jc w:val="center"/>
              <w:rPr>
                <w:lang w:val="ru-RU"/>
              </w:rPr>
            </w:pPr>
            <w:r>
              <w:rPr>
                <w:lang w:val="ru-RU"/>
              </w:rPr>
              <w:t>53,4</w:t>
            </w:r>
          </w:p>
        </w:tc>
      </w:tr>
    </w:tbl>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 xml:space="preserve">По итогам 2023/2024 учебного года </w:t>
      </w:r>
      <w:r w:rsidR="007E4F2C">
        <w:rPr>
          <w:rFonts w:hAnsi="Times New Roman" w:cs="Times New Roman"/>
          <w:color w:val="000000"/>
          <w:sz w:val="24"/>
          <w:szCs w:val="24"/>
          <w:lang w:val="ru-RU"/>
        </w:rPr>
        <w:t>средний балл по результатам ГИА-11 ниже среднего балла по району (60).</w:t>
      </w:r>
    </w:p>
    <w:p w:rsidR="00DC4F49" w:rsidRPr="005A2A3F" w:rsidRDefault="005A2A3F" w:rsidP="001C619A">
      <w:pPr>
        <w:jc w:val="center"/>
        <w:rPr>
          <w:rFonts w:hAnsi="Times New Roman" w:cs="Times New Roman"/>
          <w:color w:val="000000"/>
          <w:sz w:val="24"/>
          <w:szCs w:val="24"/>
          <w:lang w:val="ru-RU"/>
        </w:rPr>
      </w:pPr>
      <w:r>
        <w:rPr>
          <w:rFonts w:hAnsi="Times New Roman" w:cs="Times New Roman"/>
          <w:b/>
          <w:bCs/>
          <w:color w:val="000000"/>
          <w:sz w:val="24"/>
          <w:szCs w:val="24"/>
        </w:rPr>
        <w:t>IV</w:t>
      </w:r>
      <w:r w:rsidRPr="005A2A3F">
        <w:rPr>
          <w:rFonts w:hAnsi="Times New Roman" w:cs="Times New Roman"/>
          <w:b/>
          <w:bCs/>
          <w:color w:val="000000"/>
          <w:sz w:val="24"/>
          <w:szCs w:val="24"/>
          <w:lang w:val="ru-RU"/>
        </w:rPr>
        <w:t>. Оценка организации учебного процесса</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Организация учебного процесса в</w:t>
      </w:r>
      <w:r>
        <w:rPr>
          <w:rFonts w:hAnsi="Times New Roman" w:cs="Times New Roman"/>
          <w:color w:val="000000"/>
          <w:sz w:val="24"/>
          <w:szCs w:val="24"/>
        </w:rPr>
        <w:t> </w:t>
      </w:r>
      <w:r w:rsidRPr="005A2A3F">
        <w:rPr>
          <w:rFonts w:hAnsi="Times New Roman" w:cs="Times New Roman"/>
          <w:color w:val="000000"/>
          <w:sz w:val="24"/>
          <w:szCs w:val="24"/>
          <w:lang w:val="ru-RU"/>
        </w:rPr>
        <w:t>Школе регламентируется ООП Школы, в том числе режимом занятий, учебным планом, календарным учебным графиком, а также расписанием занятий, локальными нормативными актами Школы.</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5A2A3F">
        <w:rPr>
          <w:rFonts w:hAnsi="Times New Roman" w:cs="Times New Roman"/>
          <w:color w:val="000000"/>
          <w:sz w:val="24"/>
          <w:szCs w:val="24"/>
          <w:lang w:val="ru-RU"/>
        </w:rPr>
        <w:t>Школе осуществляется по</w:t>
      </w:r>
      <w:r>
        <w:rPr>
          <w:rFonts w:hAnsi="Times New Roman" w:cs="Times New Roman"/>
          <w:color w:val="000000"/>
          <w:sz w:val="24"/>
          <w:szCs w:val="24"/>
        </w:rPr>
        <w:t> </w:t>
      </w:r>
      <w:r w:rsidRPr="005A2A3F">
        <w:rPr>
          <w:rFonts w:hAnsi="Times New Roman" w:cs="Times New Roman"/>
          <w:color w:val="000000"/>
          <w:sz w:val="24"/>
          <w:szCs w:val="24"/>
          <w:lang w:val="ru-RU"/>
        </w:rPr>
        <w:t>пятидневной учебной</w:t>
      </w:r>
      <w:r w:rsidR="007E4F2C">
        <w:rPr>
          <w:rFonts w:hAnsi="Times New Roman" w:cs="Times New Roman"/>
          <w:color w:val="000000"/>
          <w:sz w:val="24"/>
          <w:szCs w:val="24"/>
          <w:lang w:val="ru-RU"/>
        </w:rPr>
        <w:t xml:space="preserve">. </w:t>
      </w:r>
      <w:r w:rsidRPr="005A2A3F">
        <w:rPr>
          <w:rFonts w:hAnsi="Times New Roman" w:cs="Times New Roman"/>
          <w:color w:val="000000"/>
          <w:sz w:val="24"/>
          <w:szCs w:val="24"/>
          <w:lang w:val="ru-RU"/>
        </w:rPr>
        <w:t xml:space="preserve">Принят и опубликован на официальном сайте Школы локальный нормативный акт, содержащий решение о реализации образовательных программ с применением </w:t>
      </w:r>
      <w:r w:rsidRPr="005A2A3F">
        <w:rPr>
          <w:rFonts w:hAnsi="Times New Roman" w:cs="Times New Roman"/>
          <w:color w:val="000000"/>
          <w:sz w:val="24"/>
          <w:szCs w:val="24"/>
          <w:lang w:val="ru-RU"/>
        </w:rPr>
        <w:lastRenderedPageBreak/>
        <w:t>электронного обучения, дистанционных образовательных технологий, в котором также содержатся:</w:t>
      </w:r>
    </w:p>
    <w:p w:rsidR="00DC4F49" w:rsidRPr="005A2A3F" w:rsidRDefault="005A2A3F" w:rsidP="003E3771">
      <w:pPr>
        <w:numPr>
          <w:ilvl w:val="0"/>
          <w:numId w:val="13"/>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DC4F49" w:rsidRPr="005A2A3F" w:rsidRDefault="005A2A3F" w:rsidP="003E3771">
      <w:pPr>
        <w:numPr>
          <w:ilvl w:val="0"/>
          <w:numId w:val="13"/>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порядок оказания технической помощи обучающимся и педагогическим работникам;</w:t>
      </w:r>
    </w:p>
    <w:p w:rsidR="00DC4F49" w:rsidRPr="005A2A3F" w:rsidRDefault="005A2A3F" w:rsidP="003E3771">
      <w:pPr>
        <w:numPr>
          <w:ilvl w:val="0"/>
          <w:numId w:val="13"/>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порядок определения соотношение объема занятий, проводимых в форме контактной работы обучающихся с педагогами, и объема занятий, проводимых на иных условиях, а также с применением электронного обучения, дистанционных образовательных технологий;</w:t>
      </w:r>
    </w:p>
    <w:p w:rsidR="00DC4F49" w:rsidRPr="005A2A3F" w:rsidRDefault="005A2A3F" w:rsidP="003E3771">
      <w:pPr>
        <w:numPr>
          <w:ilvl w:val="0"/>
          <w:numId w:val="13"/>
        </w:numPr>
        <w:ind w:left="780" w:right="180"/>
        <w:jc w:val="both"/>
        <w:rPr>
          <w:rFonts w:hAnsi="Times New Roman" w:cs="Times New Roman"/>
          <w:color w:val="000000"/>
          <w:sz w:val="24"/>
          <w:szCs w:val="24"/>
          <w:lang w:val="ru-RU"/>
        </w:rPr>
      </w:pPr>
      <w:r w:rsidRPr="005A2A3F">
        <w:rPr>
          <w:rFonts w:hAnsi="Times New Roman" w:cs="Times New Roman"/>
          <w:color w:val="000000"/>
          <w:sz w:val="24"/>
          <w:szCs w:val="24"/>
          <w:lang w:val="ru-RU"/>
        </w:rPr>
        <w:t>порядок фиксации хода образовательного процесса, промежуточной аттестации, текущего контроля успеваемости и итоговой аттестации.</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Анализ результатов анкетирование педагогов показал, что им</w:t>
      </w:r>
      <w:r>
        <w:rPr>
          <w:rFonts w:hAnsi="Times New Roman" w:cs="Times New Roman"/>
          <w:color w:val="000000"/>
          <w:sz w:val="24"/>
          <w:szCs w:val="24"/>
        </w:rPr>
        <w:t> </w:t>
      </w:r>
      <w:r w:rsidRPr="005A2A3F">
        <w:rPr>
          <w:rFonts w:hAnsi="Times New Roman" w:cs="Times New Roman"/>
          <w:color w:val="000000"/>
          <w:sz w:val="24"/>
          <w:szCs w:val="24"/>
          <w:lang w:val="ru-RU"/>
        </w:rPr>
        <w:t>стало проще планировать уроки и</w:t>
      </w:r>
      <w:r>
        <w:rPr>
          <w:rFonts w:hAnsi="Times New Roman" w:cs="Times New Roman"/>
          <w:color w:val="000000"/>
          <w:sz w:val="24"/>
          <w:szCs w:val="24"/>
        </w:rPr>
        <w:t> </w:t>
      </w:r>
      <w:r w:rsidRPr="005A2A3F">
        <w:rPr>
          <w:rFonts w:hAnsi="Times New Roman" w:cs="Times New Roman"/>
          <w:color w:val="000000"/>
          <w:sz w:val="24"/>
          <w:szCs w:val="24"/>
          <w:lang w:val="ru-RU"/>
        </w:rPr>
        <w:t>контролировать усвоение учебного материала учащимися, благодаря сервисам ФГИС «Моя школа»</w:t>
      </w:r>
      <w:r w:rsidR="00B8750C">
        <w:rPr>
          <w:rFonts w:hAnsi="Times New Roman" w:cs="Times New Roman"/>
          <w:color w:val="000000"/>
          <w:sz w:val="24"/>
          <w:szCs w:val="24"/>
          <w:lang w:val="ru-RU"/>
        </w:rPr>
        <w:t>.</w:t>
      </w:r>
    </w:p>
    <w:p w:rsidR="00DC4F49" w:rsidRPr="00B8750C"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 xml:space="preserve">В 2024 году Школа оказывала психолого-педагогическую помощь учащимся из числа семей ветеранов (участников) специальной военной операции (СВО). </w:t>
      </w:r>
      <w:r w:rsidRPr="00B8750C">
        <w:rPr>
          <w:rFonts w:hAnsi="Times New Roman" w:cs="Times New Roman"/>
          <w:color w:val="000000"/>
          <w:sz w:val="24"/>
          <w:szCs w:val="24"/>
          <w:lang w:val="ru-RU"/>
        </w:rPr>
        <w:t>Мероприятия носили комплексный характер, для их реализации привлекали:</w:t>
      </w:r>
    </w:p>
    <w:p w:rsidR="00DC4F49" w:rsidRDefault="005A2A3F" w:rsidP="003E3771">
      <w:pPr>
        <w:numPr>
          <w:ilvl w:val="0"/>
          <w:numId w:val="15"/>
        </w:numPr>
        <w:ind w:left="780" w:right="180"/>
        <w:contextualSpacing/>
        <w:jc w:val="both"/>
        <w:rPr>
          <w:rFonts w:hAnsi="Times New Roman" w:cs="Times New Roman"/>
          <w:color w:val="000000"/>
          <w:sz w:val="24"/>
          <w:szCs w:val="24"/>
        </w:rPr>
      </w:pPr>
      <w:r>
        <w:rPr>
          <w:rFonts w:hAnsi="Times New Roman" w:cs="Times New Roman"/>
          <w:color w:val="000000"/>
          <w:sz w:val="24"/>
          <w:szCs w:val="24"/>
        </w:rPr>
        <w:t>учителей</w:t>
      </w:r>
      <w:r w:rsidR="003E3771">
        <w:rPr>
          <w:rFonts w:hAnsi="Times New Roman" w:cs="Times New Roman"/>
          <w:color w:val="000000"/>
          <w:sz w:val="24"/>
          <w:szCs w:val="24"/>
          <w:lang w:val="ru-RU"/>
        </w:rPr>
        <w:t xml:space="preserve"> </w:t>
      </w:r>
      <w:r>
        <w:rPr>
          <w:rFonts w:hAnsi="Times New Roman" w:cs="Times New Roman"/>
          <w:color w:val="000000"/>
          <w:sz w:val="24"/>
          <w:szCs w:val="24"/>
        </w:rPr>
        <w:t>начальных</w:t>
      </w:r>
      <w:r w:rsidR="003E3771">
        <w:rPr>
          <w:rFonts w:hAnsi="Times New Roman" w:cs="Times New Roman"/>
          <w:color w:val="000000"/>
          <w:sz w:val="24"/>
          <w:szCs w:val="24"/>
          <w:lang w:val="ru-RU"/>
        </w:rPr>
        <w:t xml:space="preserve"> </w:t>
      </w:r>
      <w:r>
        <w:rPr>
          <w:rFonts w:hAnsi="Times New Roman" w:cs="Times New Roman"/>
          <w:color w:val="000000"/>
          <w:sz w:val="24"/>
          <w:szCs w:val="24"/>
        </w:rPr>
        <w:t>классов;</w:t>
      </w:r>
    </w:p>
    <w:p w:rsidR="00DC4F49" w:rsidRDefault="005A2A3F" w:rsidP="003E3771">
      <w:pPr>
        <w:numPr>
          <w:ilvl w:val="0"/>
          <w:numId w:val="15"/>
        </w:numPr>
        <w:ind w:left="780" w:right="180"/>
        <w:contextualSpacing/>
        <w:jc w:val="both"/>
        <w:rPr>
          <w:rFonts w:hAnsi="Times New Roman" w:cs="Times New Roman"/>
          <w:color w:val="000000"/>
          <w:sz w:val="24"/>
          <w:szCs w:val="24"/>
        </w:rPr>
      </w:pPr>
      <w:r>
        <w:rPr>
          <w:rFonts w:hAnsi="Times New Roman" w:cs="Times New Roman"/>
          <w:color w:val="000000"/>
          <w:sz w:val="24"/>
          <w:szCs w:val="24"/>
        </w:rPr>
        <w:t>учителей-предметников;</w:t>
      </w:r>
    </w:p>
    <w:p w:rsidR="00DC4F49" w:rsidRDefault="005A2A3F" w:rsidP="003E3771">
      <w:pPr>
        <w:numPr>
          <w:ilvl w:val="0"/>
          <w:numId w:val="15"/>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социального педагога;</w:t>
      </w:r>
    </w:p>
    <w:p w:rsidR="00DC4F49" w:rsidRPr="005A2A3F" w:rsidRDefault="005A2A3F" w:rsidP="003E3771">
      <w:pPr>
        <w:numPr>
          <w:ilvl w:val="0"/>
          <w:numId w:val="15"/>
        </w:numPr>
        <w:ind w:left="780" w:right="180"/>
        <w:jc w:val="both"/>
        <w:rPr>
          <w:rFonts w:hAnsi="Times New Roman" w:cs="Times New Roman"/>
          <w:color w:val="000000"/>
          <w:sz w:val="24"/>
          <w:szCs w:val="24"/>
          <w:lang w:val="ru-RU"/>
        </w:rPr>
      </w:pPr>
      <w:r w:rsidRPr="005A2A3F">
        <w:rPr>
          <w:rFonts w:hAnsi="Times New Roman" w:cs="Times New Roman"/>
          <w:color w:val="000000"/>
          <w:sz w:val="24"/>
          <w:szCs w:val="24"/>
          <w:lang w:val="ru-RU"/>
        </w:rPr>
        <w:t>советника директора по воспитанию и взаимодействию с детскими общественными объединениями.</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Помимо профилактических и просветительских мероприятий в Школе организован ежемесячный мониторинг психологического состояния детей ветеранов (участников) СВО. При выявлении признаков неблагоприятных и деструктивных состояний у учащихся, нуждающихся в повышенном психолого-педагогическом внимании, педагог</w:t>
      </w:r>
      <w:r w:rsidR="00B8750C">
        <w:rPr>
          <w:rFonts w:hAnsi="Times New Roman" w:cs="Times New Roman"/>
          <w:color w:val="000000"/>
          <w:sz w:val="24"/>
          <w:szCs w:val="24"/>
          <w:lang w:val="ru-RU"/>
        </w:rPr>
        <w:t>и</w:t>
      </w:r>
      <w:r w:rsidRPr="005A2A3F">
        <w:rPr>
          <w:rFonts w:hAnsi="Times New Roman" w:cs="Times New Roman"/>
          <w:color w:val="000000"/>
          <w:sz w:val="24"/>
          <w:szCs w:val="24"/>
          <w:lang w:val="ru-RU"/>
        </w:rPr>
        <w:t xml:space="preserve"> оказывал</w:t>
      </w:r>
      <w:r w:rsidR="00B8750C">
        <w:rPr>
          <w:rFonts w:hAnsi="Times New Roman" w:cs="Times New Roman"/>
          <w:color w:val="000000"/>
          <w:sz w:val="24"/>
          <w:szCs w:val="24"/>
          <w:lang w:val="ru-RU"/>
        </w:rPr>
        <w:t>и</w:t>
      </w:r>
      <w:r w:rsidRPr="005A2A3F">
        <w:rPr>
          <w:rFonts w:hAnsi="Times New Roman" w:cs="Times New Roman"/>
          <w:color w:val="000000"/>
          <w:sz w:val="24"/>
          <w:szCs w:val="24"/>
          <w:lang w:val="ru-RU"/>
        </w:rPr>
        <w:t xml:space="preserve"> индивидуальную помощь на основании согласий родителей школьников.</w:t>
      </w:r>
    </w:p>
    <w:p w:rsidR="00DC4F49" w:rsidRDefault="005A2A3F">
      <w:pPr>
        <w:jc w:val="center"/>
        <w:rPr>
          <w:rFonts w:hAnsi="Times New Roman" w:cs="Times New Roman"/>
          <w:color w:val="000000"/>
          <w:sz w:val="24"/>
          <w:szCs w:val="24"/>
        </w:rPr>
      </w:pPr>
      <w:r>
        <w:rPr>
          <w:rFonts w:hAnsi="Times New Roman" w:cs="Times New Roman"/>
          <w:b/>
          <w:bCs/>
          <w:color w:val="000000"/>
          <w:sz w:val="24"/>
          <w:szCs w:val="24"/>
        </w:rPr>
        <w:t>V. Оценка</w:t>
      </w:r>
      <w:r w:rsidR="003E3771">
        <w:rPr>
          <w:rFonts w:hAnsi="Times New Roman" w:cs="Times New Roman"/>
          <w:b/>
          <w:bCs/>
          <w:color w:val="000000"/>
          <w:sz w:val="24"/>
          <w:szCs w:val="24"/>
          <w:lang w:val="ru-RU"/>
        </w:rPr>
        <w:t xml:space="preserve"> </w:t>
      </w:r>
      <w:r>
        <w:rPr>
          <w:rFonts w:hAnsi="Times New Roman" w:cs="Times New Roman"/>
          <w:b/>
          <w:bCs/>
          <w:color w:val="000000"/>
          <w:sz w:val="24"/>
          <w:szCs w:val="24"/>
        </w:rPr>
        <w:t>востребованности</w:t>
      </w:r>
      <w:r w:rsidR="003E3771">
        <w:rPr>
          <w:rFonts w:hAnsi="Times New Roman" w:cs="Times New Roman"/>
          <w:b/>
          <w:bCs/>
          <w:color w:val="000000"/>
          <w:sz w:val="24"/>
          <w:szCs w:val="24"/>
          <w:lang w:val="ru-RU"/>
        </w:rPr>
        <w:t xml:space="preserve"> </w:t>
      </w:r>
      <w:r>
        <w:rPr>
          <w:rFonts w:hAnsi="Times New Roman" w:cs="Times New Roman"/>
          <w:b/>
          <w:bCs/>
          <w:color w:val="000000"/>
          <w:sz w:val="24"/>
          <w:szCs w:val="24"/>
        </w:rPr>
        <w:t>выпускников</w:t>
      </w:r>
    </w:p>
    <w:tbl>
      <w:tblPr>
        <w:tblW w:w="5000" w:type="pct"/>
        <w:tblCellMar>
          <w:top w:w="15" w:type="dxa"/>
          <w:left w:w="15" w:type="dxa"/>
          <w:bottom w:w="15" w:type="dxa"/>
          <w:right w:w="15" w:type="dxa"/>
        </w:tblCellMar>
        <w:tblLook w:val="0600"/>
      </w:tblPr>
      <w:tblGrid>
        <w:gridCol w:w="738"/>
        <w:gridCol w:w="558"/>
        <w:gridCol w:w="799"/>
        <w:gridCol w:w="799"/>
        <w:gridCol w:w="1519"/>
        <w:gridCol w:w="559"/>
        <w:gridCol w:w="930"/>
        <w:gridCol w:w="1519"/>
        <w:gridCol w:w="988"/>
        <w:gridCol w:w="768"/>
      </w:tblGrid>
      <w:tr w:rsidR="00DC4F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Год</w:t>
            </w:r>
            <w:r>
              <w:br/>
            </w:r>
            <w:r>
              <w:rPr>
                <w:rFonts w:hAnsi="Times New Roman" w:cs="Times New Roman"/>
                <w:color w:val="000000"/>
                <w:sz w:val="24"/>
                <w:szCs w:val="24"/>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Средняя школа</w:t>
            </w:r>
          </w:p>
        </w:tc>
      </w:tr>
      <w:tr w:rsidR="00DC4F49" w:rsidRPr="001C619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Перешли в</w:t>
            </w:r>
            <w:r w:rsidRPr="005A2A3F">
              <w:rPr>
                <w:lang w:val="ru-RU"/>
              </w:rPr>
              <w:br/>
            </w:r>
            <w:r w:rsidRPr="005A2A3F">
              <w:rPr>
                <w:rFonts w:hAnsi="Times New Roman" w:cs="Times New Roman"/>
                <w:color w:val="000000"/>
                <w:sz w:val="24"/>
                <w:szCs w:val="24"/>
                <w:lang w:val="ru-RU"/>
              </w:rPr>
              <w:t>10-й класс</w:t>
            </w:r>
            <w:r w:rsidRPr="005A2A3F">
              <w:rPr>
                <w:lang w:val="ru-RU"/>
              </w:rPr>
              <w:br/>
            </w:r>
            <w:r w:rsidRPr="005A2A3F">
              <w:rPr>
                <w:rFonts w:hAnsi="Times New Roman" w:cs="Times New Roman"/>
                <w:color w:val="000000"/>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Перешли в</w:t>
            </w:r>
            <w:r w:rsidRPr="005A2A3F">
              <w:rPr>
                <w:lang w:val="ru-RU"/>
              </w:rPr>
              <w:br/>
            </w:r>
            <w:r w:rsidRPr="005A2A3F">
              <w:rPr>
                <w:rFonts w:hAnsi="Times New Roman" w:cs="Times New Roman"/>
                <w:color w:val="000000"/>
                <w:sz w:val="24"/>
                <w:szCs w:val="24"/>
                <w:lang w:val="ru-RU"/>
              </w:rPr>
              <w:t>10-й класс</w:t>
            </w:r>
            <w:r w:rsidRPr="005A2A3F">
              <w:rPr>
                <w:lang w:val="ru-RU"/>
              </w:rPr>
              <w:br/>
            </w:r>
            <w:r w:rsidRPr="005A2A3F">
              <w:rPr>
                <w:rFonts w:hAnsi="Times New Roman" w:cs="Times New Roman"/>
                <w:color w:val="000000"/>
                <w:sz w:val="24"/>
                <w:szCs w:val="24"/>
                <w:lang w:val="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sidP="003E3771">
            <w:pPr>
              <w:jc w:val="center"/>
            </w:pPr>
            <w:r>
              <w:rPr>
                <w:rFonts w:hAnsi="Times New Roman" w:cs="Times New Roman"/>
                <w:color w:val="000000"/>
                <w:sz w:val="24"/>
                <w:szCs w:val="24"/>
              </w:rPr>
              <w:t>Поступили в</w:t>
            </w:r>
            <w:r>
              <w:br/>
            </w:r>
            <w:r>
              <w:rPr>
                <w:rFonts w:hAnsi="Times New Roman" w:cs="Times New Roman"/>
                <w:color w:val="000000"/>
                <w:sz w:val="24"/>
                <w:szCs w:val="24"/>
              </w:rPr>
              <w:t>профессиональную</w:t>
            </w:r>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Поступили</w:t>
            </w:r>
            <w:r>
              <w:br/>
            </w:r>
            <w:r>
              <w:rPr>
                <w:rFonts w:hAnsi="Times New Roman" w:cs="Times New Roman"/>
                <w:color w:val="000000"/>
                <w:sz w:val="24"/>
                <w:szCs w:val="24"/>
              </w:rPr>
              <w:t>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Поступили в</w:t>
            </w:r>
            <w:r>
              <w:br/>
            </w:r>
            <w:r>
              <w:rPr>
                <w:rFonts w:hAnsi="Times New Roman" w:cs="Times New Roman"/>
                <w:color w:val="000000"/>
                <w:sz w:val="24"/>
                <w:szCs w:val="24"/>
              </w:rPr>
              <w:t>профессиональную</w:t>
            </w:r>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Устроились</w:t>
            </w:r>
            <w:r>
              <w:br/>
            </w:r>
            <w:r>
              <w:rPr>
                <w:rFonts w:hAnsi="Times New Roman" w:cs="Times New Roman"/>
                <w:color w:val="000000"/>
                <w:sz w:val="24"/>
                <w:szCs w:val="24"/>
              </w:rPr>
              <w:t>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Пошли на</w:t>
            </w:r>
            <w:r w:rsidRPr="005A2A3F">
              <w:rPr>
                <w:lang w:val="ru-RU"/>
              </w:rPr>
              <w:br/>
            </w:r>
            <w:r w:rsidRPr="005A2A3F">
              <w:rPr>
                <w:rFonts w:hAnsi="Times New Roman" w:cs="Times New Roman"/>
                <w:color w:val="000000"/>
                <w:sz w:val="24"/>
                <w:szCs w:val="24"/>
                <w:lang w:val="ru-RU"/>
              </w:rPr>
              <w:t>срочную</w:t>
            </w:r>
            <w:r w:rsidRPr="005A2A3F">
              <w:rPr>
                <w:lang w:val="ru-RU"/>
              </w:rPr>
              <w:br/>
            </w:r>
            <w:r w:rsidRPr="005A2A3F">
              <w:rPr>
                <w:rFonts w:hAnsi="Times New Roman" w:cs="Times New Roman"/>
                <w:color w:val="000000"/>
                <w:sz w:val="24"/>
                <w:szCs w:val="24"/>
                <w:lang w:val="ru-RU"/>
              </w:rPr>
              <w:t>службу по</w:t>
            </w:r>
            <w:r w:rsidRPr="005A2A3F">
              <w:rPr>
                <w:lang w:val="ru-RU"/>
              </w:rPr>
              <w:br/>
            </w:r>
            <w:r w:rsidRPr="005A2A3F">
              <w:rPr>
                <w:rFonts w:hAnsi="Times New Roman" w:cs="Times New Roman"/>
                <w:color w:val="000000"/>
                <w:sz w:val="24"/>
                <w:szCs w:val="24"/>
                <w:lang w:val="ru-RU"/>
              </w:rPr>
              <w:t>призыву</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pPr>
              <w:rPr>
                <w:lang w:val="ru-RU"/>
              </w:rPr>
            </w:pPr>
            <w:r>
              <w:rPr>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b/>
                <w:lang w:val="ru-RU"/>
              </w:rPr>
            </w:pPr>
            <w:r>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pPr>
              <w:rPr>
                <w:lang w:val="ru-RU"/>
              </w:rPr>
            </w:pPr>
            <w:r>
              <w:rPr>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lastRenderedPageBreak/>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B8750C" w:rsidRDefault="00B8750C" w:rsidP="00B8750C">
            <w:pPr>
              <w:jc w:val="center"/>
              <w:rPr>
                <w:lang w:val="ru-RU"/>
              </w:rPr>
            </w:pPr>
            <w:r>
              <w:rPr>
                <w:lang w:val="ru-RU"/>
              </w:rPr>
              <w:t>0</w:t>
            </w:r>
          </w:p>
        </w:tc>
      </w:tr>
    </w:tbl>
    <w:p w:rsidR="00DC4F49" w:rsidRPr="005A2A3F" w:rsidRDefault="00B8750C" w:rsidP="001C619A">
      <w:pPr>
        <w:ind w:firstLine="567"/>
        <w:rPr>
          <w:rFonts w:hAnsi="Times New Roman" w:cs="Times New Roman"/>
          <w:color w:val="000000"/>
          <w:sz w:val="24"/>
          <w:szCs w:val="24"/>
          <w:lang w:val="ru-RU"/>
        </w:rPr>
      </w:pPr>
      <w:r>
        <w:rPr>
          <w:rFonts w:hAnsi="Times New Roman" w:cs="Times New Roman"/>
          <w:color w:val="000000"/>
          <w:sz w:val="24"/>
          <w:szCs w:val="24"/>
          <w:lang w:val="ru-RU"/>
        </w:rPr>
        <w:t xml:space="preserve">В 2024 году нет выпускников, которые продолжили обучение в 10 классе. </w:t>
      </w:r>
      <w:r w:rsidR="005A2A3F" w:rsidRPr="005A2A3F">
        <w:rPr>
          <w:rFonts w:hAnsi="Times New Roman" w:cs="Times New Roman"/>
          <w:color w:val="000000"/>
          <w:sz w:val="24"/>
          <w:szCs w:val="24"/>
          <w:lang w:val="ru-RU"/>
        </w:rPr>
        <w:t>Количество выпускников, поступающих в</w:t>
      </w:r>
      <w:r w:rsidR="005A2A3F">
        <w:rPr>
          <w:rFonts w:hAnsi="Times New Roman" w:cs="Times New Roman"/>
          <w:color w:val="000000"/>
          <w:sz w:val="24"/>
          <w:szCs w:val="24"/>
        </w:rPr>
        <w:t> </w:t>
      </w:r>
      <w:r w:rsidR="005A2A3F" w:rsidRPr="005A2A3F">
        <w:rPr>
          <w:rFonts w:hAnsi="Times New Roman" w:cs="Times New Roman"/>
          <w:color w:val="000000"/>
          <w:sz w:val="24"/>
          <w:szCs w:val="24"/>
          <w:lang w:val="ru-RU"/>
        </w:rPr>
        <w:t>ВУЗ</w:t>
      </w:r>
      <w:r>
        <w:rPr>
          <w:rFonts w:hAnsi="Times New Roman" w:cs="Times New Roman"/>
          <w:color w:val="000000"/>
          <w:sz w:val="24"/>
          <w:szCs w:val="24"/>
          <w:lang w:val="ru-RU"/>
        </w:rPr>
        <w:t xml:space="preserve"> стабильно.</w:t>
      </w:r>
    </w:p>
    <w:p w:rsidR="00DC4F49" w:rsidRPr="005A2A3F" w:rsidRDefault="005A2A3F" w:rsidP="001C619A">
      <w:pPr>
        <w:ind w:firstLine="567"/>
        <w:jc w:val="center"/>
        <w:rPr>
          <w:rFonts w:hAnsi="Times New Roman" w:cs="Times New Roman"/>
          <w:color w:val="000000"/>
          <w:sz w:val="24"/>
          <w:szCs w:val="24"/>
          <w:lang w:val="ru-RU"/>
        </w:rPr>
      </w:pPr>
      <w:r>
        <w:rPr>
          <w:rFonts w:hAnsi="Times New Roman" w:cs="Times New Roman"/>
          <w:b/>
          <w:bCs/>
          <w:color w:val="000000"/>
          <w:sz w:val="24"/>
          <w:szCs w:val="24"/>
        </w:rPr>
        <w:t>VI</w:t>
      </w:r>
      <w:r w:rsidRPr="005A2A3F">
        <w:rPr>
          <w:rFonts w:hAnsi="Times New Roman" w:cs="Times New Roman"/>
          <w:b/>
          <w:bCs/>
          <w:color w:val="000000"/>
          <w:sz w:val="24"/>
          <w:szCs w:val="24"/>
          <w:lang w:val="ru-RU"/>
        </w:rPr>
        <w:t>. Оценка качества кадрового обеспечения</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На</w:t>
      </w:r>
      <w:r>
        <w:rPr>
          <w:rFonts w:hAnsi="Times New Roman" w:cs="Times New Roman"/>
          <w:color w:val="000000"/>
          <w:sz w:val="24"/>
          <w:szCs w:val="24"/>
        </w:rPr>
        <w:t> </w:t>
      </w:r>
      <w:r w:rsidRPr="005A2A3F">
        <w:rPr>
          <w:rFonts w:hAnsi="Times New Roman" w:cs="Times New Roman"/>
          <w:color w:val="000000"/>
          <w:sz w:val="24"/>
          <w:szCs w:val="24"/>
          <w:lang w:val="ru-RU"/>
        </w:rPr>
        <w:t>период самообследования в</w:t>
      </w:r>
      <w:r>
        <w:rPr>
          <w:rFonts w:hAnsi="Times New Roman" w:cs="Times New Roman"/>
          <w:color w:val="000000"/>
          <w:sz w:val="24"/>
          <w:szCs w:val="24"/>
        </w:rPr>
        <w:t> </w:t>
      </w:r>
      <w:r w:rsidRPr="005A2A3F">
        <w:rPr>
          <w:rFonts w:hAnsi="Times New Roman" w:cs="Times New Roman"/>
          <w:color w:val="000000"/>
          <w:sz w:val="24"/>
          <w:szCs w:val="24"/>
          <w:lang w:val="ru-RU"/>
        </w:rPr>
        <w:t>Школе работают</w:t>
      </w:r>
      <w:r w:rsidR="00D23C20">
        <w:rPr>
          <w:rFonts w:hAnsi="Times New Roman" w:cs="Times New Roman"/>
          <w:color w:val="000000"/>
          <w:sz w:val="24"/>
          <w:szCs w:val="24"/>
          <w:lang w:val="ru-RU"/>
        </w:rPr>
        <w:t xml:space="preserve"> 13</w:t>
      </w:r>
      <w:r>
        <w:rPr>
          <w:rFonts w:hAnsi="Times New Roman" w:cs="Times New Roman"/>
          <w:color w:val="000000"/>
          <w:sz w:val="24"/>
          <w:szCs w:val="24"/>
        </w:rPr>
        <w:t> </w:t>
      </w:r>
      <w:r w:rsidR="00D23C20">
        <w:rPr>
          <w:rFonts w:hAnsi="Times New Roman" w:cs="Times New Roman"/>
          <w:color w:val="000000"/>
          <w:sz w:val="24"/>
          <w:szCs w:val="24"/>
          <w:lang w:val="ru-RU"/>
        </w:rPr>
        <w:t>педагогов.</w:t>
      </w:r>
      <w:r w:rsidRPr="005A2A3F">
        <w:rPr>
          <w:rFonts w:hAnsi="Times New Roman" w:cs="Times New Roman"/>
          <w:color w:val="000000"/>
          <w:sz w:val="24"/>
          <w:szCs w:val="24"/>
          <w:lang w:val="ru-RU"/>
        </w:rPr>
        <w:t xml:space="preserve"> В</w:t>
      </w:r>
      <w:r>
        <w:rPr>
          <w:rFonts w:hAnsi="Times New Roman" w:cs="Times New Roman"/>
          <w:color w:val="000000"/>
          <w:sz w:val="24"/>
          <w:szCs w:val="24"/>
        </w:rPr>
        <w:t> </w:t>
      </w:r>
      <w:r w:rsidRPr="005A2A3F">
        <w:rPr>
          <w:rFonts w:hAnsi="Times New Roman" w:cs="Times New Roman"/>
          <w:color w:val="000000"/>
          <w:sz w:val="24"/>
          <w:szCs w:val="24"/>
          <w:lang w:val="ru-RU"/>
        </w:rPr>
        <w:t>целях повышения качества образовательной деятельности в</w:t>
      </w:r>
      <w:r>
        <w:rPr>
          <w:rFonts w:hAnsi="Times New Roman" w:cs="Times New Roman"/>
          <w:color w:val="000000"/>
          <w:sz w:val="24"/>
          <w:szCs w:val="24"/>
        </w:rPr>
        <w:t> </w:t>
      </w:r>
      <w:r w:rsidRPr="005A2A3F">
        <w:rPr>
          <w:rFonts w:hAnsi="Times New Roman" w:cs="Times New Roman"/>
          <w:color w:val="000000"/>
          <w:sz w:val="24"/>
          <w:szCs w:val="24"/>
          <w:lang w:val="ru-RU"/>
        </w:rPr>
        <w:t>Школе проводится целенаправленная кадровая политика, основная цель которой</w:t>
      </w:r>
      <w:r>
        <w:rPr>
          <w:rFonts w:hAnsi="Times New Roman" w:cs="Times New Roman"/>
          <w:color w:val="000000"/>
          <w:sz w:val="24"/>
          <w:szCs w:val="24"/>
        </w:rPr>
        <w:t> </w:t>
      </w:r>
      <w:r w:rsidRPr="005A2A3F">
        <w:rPr>
          <w:rFonts w:hAnsi="Times New Roman" w:cs="Times New Roman"/>
          <w:color w:val="000000"/>
          <w:sz w:val="24"/>
          <w:szCs w:val="24"/>
          <w:lang w:val="ru-RU"/>
        </w:rPr>
        <w:t>— обеспечение оптимального баланса процессов обновления и</w:t>
      </w:r>
      <w:r>
        <w:rPr>
          <w:rFonts w:hAnsi="Times New Roman" w:cs="Times New Roman"/>
          <w:color w:val="000000"/>
          <w:sz w:val="24"/>
          <w:szCs w:val="24"/>
        </w:rPr>
        <w:t> </w:t>
      </w:r>
      <w:r w:rsidRPr="005A2A3F">
        <w:rPr>
          <w:rFonts w:hAnsi="Times New Roman" w:cs="Times New Roman"/>
          <w:color w:val="000000"/>
          <w:sz w:val="24"/>
          <w:szCs w:val="24"/>
          <w:lang w:val="ru-RU"/>
        </w:rPr>
        <w:t>сохранения численного и качественного состава кадров в</w:t>
      </w:r>
      <w:r>
        <w:rPr>
          <w:rFonts w:hAnsi="Times New Roman" w:cs="Times New Roman"/>
          <w:color w:val="000000"/>
          <w:sz w:val="24"/>
          <w:szCs w:val="24"/>
        </w:rPr>
        <w:t> </w:t>
      </w:r>
      <w:r w:rsidRPr="005A2A3F">
        <w:rPr>
          <w:rFonts w:hAnsi="Times New Roman" w:cs="Times New Roman"/>
          <w:color w:val="000000"/>
          <w:sz w:val="24"/>
          <w:szCs w:val="24"/>
          <w:lang w:val="ru-RU"/>
        </w:rPr>
        <w:t>его развитии, в</w:t>
      </w:r>
      <w:r>
        <w:rPr>
          <w:rFonts w:hAnsi="Times New Roman" w:cs="Times New Roman"/>
          <w:color w:val="000000"/>
          <w:sz w:val="24"/>
          <w:szCs w:val="24"/>
        </w:rPr>
        <w:t> </w:t>
      </w:r>
      <w:r w:rsidRPr="005A2A3F">
        <w:rPr>
          <w:rFonts w:hAnsi="Times New Roman" w:cs="Times New Roman"/>
          <w:color w:val="000000"/>
          <w:sz w:val="24"/>
          <w:szCs w:val="24"/>
          <w:lang w:val="ru-RU"/>
        </w:rPr>
        <w:t>соответствии потребностями Школы и</w:t>
      </w:r>
      <w:r>
        <w:rPr>
          <w:rFonts w:hAnsi="Times New Roman" w:cs="Times New Roman"/>
          <w:color w:val="000000"/>
          <w:sz w:val="24"/>
          <w:szCs w:val="24"/>
        </w:rPr>
        <w:t> </w:t>
      </w:r>
      <w:r w:rsidRPr="005A2A3F">
        <w:rPr>
          <w:rFonts w:hAnsi="Times New Roman" w:cs="Times New Roman"/>
          <w:color w:val="000000"/>
          <w:sz w:val="24"/>
          <w:szCs w:val="24"/>
          <w:lang w:val="ru-RU"/>
        </w:rPr>
        <w:t>требованиями действующего законодательства.</w:t>
      </w:r>
    </w:p>
    <w:p w:rsidR="00DC4F49" w:rsidRPr="005A2A3F" w:rsidRDefault="005A2A3F" w:rsidP="003E3771">
      <w:pPr>
        <w:jc w:val="both"/>
        <w:rPr>
          <w:rFonts w:hAnsi="Times New Roman" w:cs="Times New Roman"/>
          <w:color w:val="000000"/>
          <w:sz w:val="24"/>
          <w:szCs w:val="24"/>
          <w:lang w:val="ru-RU"/>
        </w:rPr>
      </w:pPr>
      <w:r w:rsidRPr="005A2A3F">
        <w:rPr>
          <w:rFonts w:hAnsi="Times New Roman" w:cs="Times New Roman"/>
          <w:color w:val="000000"/>
          <w:sz w:val="24"/>
          <w:szCs w:val="24"/>
          <w:lang w:val="ru-RU"/>
        </w:rPr>
        <w:t>Основные принципы кадровой политики направлены:</w:t>
      </w:r>
    </w:p>
    <w:p w:rsidR="00DC4F49" w:rsidRPr="005A2A3F" w:rsidRDefault="005A2A3F" w:rsidP="003E3771">
      <w:pPr>
        <w:numPr>
          <w:ilvl w:val="0"/>
          <w:numId w:val="16"/>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на</w:t>
      </w:r>
      <w:r>
        <w:rPr>
          <w:rFonts w:hAnsi="Times New Roman" w:cs="Times New Roman"/>
          <w:color w:val="000000"/>
          <w:sz w:val="24"/>
          <w:szCs w:val="24"/>
        </w:rPr>
        <w:t> </w:t>
      </w:r>
      <w:r w:rsidRPr="005A2A3F">
        <w:rPr>
          <w:rFonts w:hAnsi="Times New Roman" w:cs="Times New Roman"/>
          <w:color w:val="000000"/>
          <w:sz w:val="24"/>
          <w:szCs w:val="24"/>
          <w:lang w:val="ru-RU"/>
        </w:rPr>
        <w:t>сохранение, укрепление и</w:t>
      </w:r>
      <w:r>
        <w:rPr>
          <w:rFonts w:hAnsi="Times New Roman" w:cs="Times New Roman"/>
          <w:color w:val="000000"/>
          <w:sz w:val="24"/>
          <w:szCs w:val="24"/>
        </w:rPr>
        <w:t> </w:t>
      </w:r>
      <w:r w:rsidRPr="005A2A3F">
        <w:rPr>
          <w:rFonts w:hAnsi="Times New Roman" w:cs="Times New Roman"/>
          <w:color w:val="000000"/>
          <w:sz w:val="24"/>
          <w:szCs w:val="24"/>
          <w:lang w:val="ru-RU"/>
        </w:rPr>
        <w:t>развитие кадрового потенциала;</w:t>
      </w:r>
    </w:p>
    <w:p w:rsidR="00DC4F49" w:rsidRPr="005A2A3F" w:rsidRDefault="005A2A3F" w:rsidP="003E3771">
      <w:pPr>
        <w:numPr>
          <w:ilvl w:val="0"/>
          <w:numId w:val="16"/>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создание квалифицированного коллектива, способного работать в</w:t>
      </w:r>
      <w:r>
        <w:rPr>
          <w:rFonts w:hAnsi="Times New Roman" w:cs="Times New Roman"/>
          <w:color w:val="000000"/>
          <w:sz w:val="24"/>
          <w:szCs w:val="24"/>
        </w:rPr>
        <w:t> </w:t>
      </w:r>
      <w:r w:rsidRPr="005A2A3F">
        <w:rPr>
          <w:rFonts w:hAnsi="Times New Roman" w:cs="Times New Roman"/>
          <w:color w:val="000000"/>
          <w:sz w:val="24"/>
          <w:szCs w:val="24"/>
          <w:lang w:val="ru-RU"/>
        </w:rPr>
        <w:t>современных условиях;</w:t>
      </w:r>
    </w:p>
    <w:p w:rsidR="00DC4F49" w:rsidRDefault="005A2A3F" w:rsidP="003E3771">
      <w:pPr>
        <w:numPr>
          <w:ilvl w:val="0"/>
          <w:numId w:val="16"/>
        </w:numPr>
        <w:ind w:left="780" w:right="180"/>
        <w:jc w:val="both"/>
        <w:rPr>
          <w:rFonts w:hAnsi="Times New Roman" w:cs="Times New Roman"/>
          <w:color w:val="000000"/>
          <w:sz w:val="24"/>
          <w:szCs w:val="24"/>
        </w:rPr>
      </w:pPr>
      <w:r>
        <w:rPr>
          <w:rFonts w:hAnsi="Times New Roman" w:cs="Times New Roman"/>
          <w:color w:val="000000"/>
          <w:sz w:val="24"/>
          <w:szCs w:val="24"/>
        </w:rPr>
        <w:t>повышения</w:t>
      </w:r>
      <w:r w:rsidR="003E3771">
        <w:rPr>
          <w:rFonts w:hAnsi="Times New Roman" w:cs="Times New Roman"/>
          <w:color w:val="000000"/>
          <w:sz w:val="24"/>
          <w:szCs w:val="24"/>
          <w:lang w:val="ru-RU"/>
        </w:rPr>
        <w:t xml:space="preserve"> </w:t>
      </w:r>
      <w:r>
        <w:rPr>
          <w:rFonts w:hAnsi="Times New Roman" w:cs="Times New Roman"/>
          <w:color w:val="000000"/>
          <w:sz w:val="24"/>
          <w:szCs w:val="24"/>
        </w:rPr>
        <w:t>уровня</w:t>
      </w:r>
      <w:r w:rsidR="003E3771">
        <w:rPr>
          <w:rFonts w:hAnsi="Times New Roman" w:cs="Times New Roman"/>
          <w:color w:val="000000"/>
          <w:sz w:val="24"/>
          <w:szCs w:val="24"/>
          <w:lang w:val="ru-RU"/>
        </w:rPr>
        <w:t xml:space="preserve"> </w:t>
      </w:r>
      <w:r>
        <w:rPr>
          <w:rFonts w:hAnsi="Times New Roman" w:cs="Times New Roman"/>
          <w:color w:val="000000"/>
          <w:sz w:val="24"/>
          <w:szCs w:val="24"/>
        </w:rPr>
        <w:t>квалификации</w:t>
      </w:r>
      <w:r w:rsidR="003E3771">
        <w:rPr>
          <w:rFonts w:hAnsi="Times New Roman" w:cs="Times New Roman"/>
          <w:color w:val="000000"/>
          <w:sz w:val="24"/>
          <w:szCs w:val="24"/>
          <w:lang w:val="ru-RU"/>
        </w:rPr>
        <w:t xml:space="preserve"> </w:t>
      </w:r>
      <w:r>
        <w:rPr>
          <w:rFonts w:hAnsi="Times New Roman" w:cs="Times New Roman"/>
          <w:color w:val="000000"/>
          <w:sz w:val="24"/>
          <w:szCs w:val="24"/>
        </w:rPr>
        <w:t>персонала.</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Оценивая кадровое обеспечение образовательной организации, являющееся одним из</w:t>
      </w:r>
      <w:r>
        <w:rPr>
          <w:rFonts w:hAnsi="Times New Roman" w:cs="Times New Roman"/>
          <w:color w:val="000000"/>
          <w:sz w:val="24"/>
          <w:szCs w:val="24"/>
        </w:rPr>
        <w:t> </w:t>
      </w:r>
      <w:r w:rsidRPr="005A2A3F">
        <w:rPr>
          <w:rFonts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DC4F49" w:rsidRPr="005A2A3F" w:rsidRDefault="005A2A3F" w:rsidP="003E3771">
      <w:pPr>
        <w:numPr>
          <w:ilvl w:val="0"/>
          <w:numId w:val="17"/>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5A2A3F">
        <w:rPr>
          <w:rFonts w:hAnsi="Times New Roman" w:cs="Times New Roman"/>
          <w:color w:val="000000"/>
          <w:sz w:val="24"/>
          <w:szCs w:val="24"/>
          <w:lang w:val="ru-RU"/>
        </w:rPr>
        <w:t>Школе обеспечена квалифицированным профессиональным педагогическим составом;</w:t>
      </w:r>
    </w:p>
    <w:p w:rsidR="00DC4F49" w:rsidRPr="005A2A3F" w:rsidRDefault="005A2A3F" w:rsidP="003E3771">
      <w:pPr>
        <w:numPr>
          <w:ilvl w:val="0"/>
          <w:numId w:val="17"/>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в</w:t>
      </w:r>
      <w:r>
        <w:rPr>
          <w:rFonts w:hAnsi="Times New Roman" w:cs="Times New Roman"/>
          <w:color w:val="000000"/>
          <w:sz w:val="24"/>
          <w:szCs w:val="24"/>
        </w:rPr>
        <w:t> </w:t>
      </w:r>
      <w:r w:rsidRPr="005A2A3F">
        <w:rPr>
          <w:rFonts w:hAnsi="Times New Roman" w:cs="Times New Roman"/>
          <w:color w:val="000000"/>
          <w:sz w:val="24"/>
          <w:szCs w:val="24"/>
          <w:lang w:val="ru-RU"/>
        </w:rPr>
        <w:t>Школе создана устойчивая целевая кадровая система, в</w:t>
      </w:r>
      <w:r>
        <w:rPr>
          <w:rFonts w:hAnsi="Times New Roman" w:cs="Times New Roman"/>
          <w:color w:val="000000"/>
          <w:sz w:val="24"/>
          <w:szCs w:val="24"/>
        </w:rPr>
        <w:t> </w:t>
      </w:r>
      <w:r w:rsidRPr="005A2A3F">
        <w:rPr>
          <w:rFonts w:hAnsi="Times New Roman" w:cs="Times New Roman"/>
          <w:color w:val="000000"/>
          <w:sz w:val="24"/>
          <w:szCs w:val="24"/>
          <w:lang w:val="ru-RU"/>
        </w:rPr>
        <w:t>которой осуществляется подготовка новых кадров из</w:t>
      </w:r>
      <w:r>
        <w:rPr>
          <w:rFonts w:hAnsi="Times New Roman" w:cs="Times New Roman"/>
          <w:color w:val="000000"/>
          <w:sz w:val="24"/>
          <w:szCs w:val="24"/>
        </w:rPr>
        <w:t> </w:t>
      </w:r>
      <w:r w:rsidRPr="005A2A3F">
        <w:rPr>
          <w:rFonts w:hAnsi="Times New Roman" w:cs="Times New Roman"/>
          <w:color w:val="000000"/>
          <w:sz w:val="24"/>
          <w:szCs w:val="24"/>
          <w:lang w:val="ru-RU"/>
        </w:rPr>
        <w:t>числа собственных выпускников;</w:t>
      </w:r>
    </w:p>
    <w:p w:rsidR="00DC4F49" w:rsidRPr="005A2A3F" w:rsidRDefault="005A2A3F" w:rsidP="003E3771">
      <w:pPr>
        <w:numPr>
          <w:ilvl w:val="0"/>
          <w:numId w:val="17"/>
        </w:numPr>
        <w:ind w:left="780" w:right="180"/>
        <w:jc w:val="both"/>
        <w:rPr>
          <w:rFonts w:hAnsi="Times New Roman" w:cs="Times New Roman"/>
          <w:color w:val="000000"/>
          <w:sz w:val="24"/>
          <w:szCs w:val="24"/>
          <w:lang w:val="ru-RU"/>
        </w:rPr>
      </w:pPr>
      <w:r w:rsidRPr="005A2A3F">
        <w:rPr>
          <w:rFonts w:hAnsi="Times New Roman" w:cs="Times New Roman"/>
          <w:color w:val="000000"/>
          <w:sz w:val="24"/>
          <w:szCs w:val="24"/>
          <w:lang w:val="ru-RU"/>
        </w:rPr>
        <w:t>кадровый потенциал Школы динамично развивается на</w:t>
      </w:r>
      <w:r>
        <w:rPr>
          <w:rFonts w:hAnsi="Times New Roman" w:cs="Times New Roman"/>
          <w:color w:val="000000"/>
          <w:sz w:val="24"/>
          <w:szCs w:val="24"/>
        </w:rPr>
        <w:t> </w:t>
      </w:r>
      <w:r w:rsidRPr="005A2A3F">
        <w:rPr>
          <w:rFonts w:hAnsi="Times New Roman" w:cs="Times New Roman"/>
          <w:color w:val="000000"/>
          <w:sz w:val="24"/>
          <w:szCs w:val="24"/>
          <w:lang w:val="ru-RU"/>
        </w:rPr>
        <w:t>основе целенаправленной работы по повышению квалификации педагогов.</w:t>
      </w:r>
    </w:p>
    <w:p w:rsidR="00DC4F49"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 xml:space="preserve">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 утвержденным приказом Минздрава России от 03.05.2024 № 220н. </w:t>
      </w:r>
    </w:p>
    <w:p w:rsidR="007D4EB4" w:rsidRPr="007D4EB4" w:rsidRDefault="007D4EB4" w:rsidP="007D4EB4">
      <w:pPr>
        <w:spacing w:before="0" w:beforeAutospacing="0" w:after="200" w:afterAutospacing="0" w:line="276" w:lineRule="auto"/>
        <w:jc w:val="center"/>
        <w:rPr>
          <w:rFonts w:ascii="Times New Roman" w:eastAsia="Times New Roman" w:hAnsi="Times New Roman" w:cs="Times New Roman"/>
          <w:b/>
          <w:sz w:val="24"/>
          <w:szCs w:val="24"/>
          <w:lang w:val="ru-RU" w:eastAsia="ru-RU"/>
        </w:rPr>
      </w:pPr>
      <w:r w:rsidRPr="007D4EB4">
        <w:rPr>
          <w:rFonts w:ascii="Times New Roman" w:eastAsia="Times New Roman" w:hAnsi="Times New Roman" w:cs="Times New Roman"/>
          <w:b/>
          <w:sz w:val="24"/>
          <w:szCs w:val="24"/>
          <w:lang w:val="ru-RU" w:eastAsia="ru-RU"/>
        </w:rPr>
        <w:t>Прохождение педагогами МОУ-СОШ с.Липовка</w:t>
      </w:r>
      <w:r w:rsidR="003E3771">
        <w:rPr>
          <w:rFonts w:ascii="Times New Roman" w:eastAsia="Times New Roman" w:hAnsi="Times New Roman" w:cs="Times New Roman"/>
          <w:b/>
          <w:sz w:val="24"/>
          <w:szCs w:val="24"/>
          <w:lang w:val="ru-RU" w:eastAsia="ru-RU"/>
        </w:rPr>
        <w:t xml:space="preserve"> </w:t>
      </w:r>
      <w:r w:rsidRPr="007D4EB4">
        <w:rPr>
          <w:rFonts w:ascii="Times New Roman" w:eastAsia="Times New Roman" w:hAnsi="Times New Roman" w:cs="Times New Roman"/>
          <w:b/>
          <w:sz w:val="24"/>
          <w:szCs w:val="24"/>
          <w:lang w:val="ru-RU" w:eastAsia="ru-RU"/>
        </w:rPr>
        <w:t xml:space="preserve">Марксовского района Саратовской области курсов ПК и ПП в </w:t>
      </w:r>
      <w:r>
        <w:rPr>
          <w:rFonts w:ascii="Times New Roman" w:eastAsia="Times New Roman" w:hAnsi="Times New Roman" w:cs="Times New Roman"/>
          <w:b/>
          <w:sz w:val="24"/>
          <w:szCs w:val="24"/>
          <w:lang w:val="ru-RU" w:eastAsia="ru-RU"/>
        </w:rPr>
        <w:t>2024 году</w:t>
      </w:r>
    </w:p>
    <w:tbl>
      <w:tblPr>
        <w:tblStyle w:val="11"/>
        <w:tblW w:w="0" w:type="auto"/>
        <w:tblLook w:val="04A0"/>
      </w:tblPr>
      <w:tblGrid>
        <w:gridCol w:w="2188"/>
        <w:gridCol w:w="2437"/>
        <w:gridCol w:w="2274"/>
        <w:gridCol w:w="2344"/>
      </w:tblGrid>
      <w:tr w:rsidR="007D4EB4" w:rsidRPr="001C619A"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ФИО педагога</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Наименование КПК и ПП</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Сроки (дата выдачи удостоверения)</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Где проходил КПК и ПП</w:t>
            </w:r>
          </w:p>
        </w:tc>
      </w:tr>
      <w:tr w:rsidR="007D4EB4" w:rsidRPr="007D4EB4"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Аверкина Н.А </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«Особенности подготовки к сдаче ЕГЭ по русскому языку в условиях реализации ФГОС СОО»</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31.08-18.09.2024 г</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Москва</w:t>
            </w:r>
          </w:p>
        </w:tc>
      </w:tr>
      <w:tr w:rsidR="007D4EB4" w:rsidRPr="007D4EB4" w:rsidTr="007D4EB4">
        <w:tc>
          <w:tcPr>
            <w:tcW w:w="2368"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Аверкина Н.А</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«Особенности подготовки к сдаче ОГЭ по русскому </w:t>
            </w:r>
            <w:r w:rsidRPr="007D4EB4">
              <w:rPr>
                <w:rFonts w:ascii="Times New Roman" w:hAnsi="Times New Roman" w:cs="Times New Roman"/>
                <w:sz w:val="24"/>
                <w:szCs w:val="24"/>
              </w:rPr>
              <w:lastRenderedPageBreak/>
              <w:t>языку  в условиях реализации ФГОС ООО»</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lastRenderedPageBreak/>
              <w:t>30.08-18.09.2024 г</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Москва</w:t>
            </w:r>
          </w:p>
        </w:tc>
      </w:tr>
      <w:tr w:rsidR="007D4EB4" w:rsidRPr="007D4EB4" w:rsidTr="007D4EB4">
        <w:tc>
          <w:tcPr>
            <w:tcW w:w="2368"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lastRenderedPageBreak/>
              <w:t>Аверкина Н.А</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«Методика обучения русскому языку в образовательной организации в условиях реализации ФГОС»</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29.08-18.09. 2024 г</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Москва</w:t>
            </w:r>
          </w:p>
        </w:tc>
      </w:tr>
      <w:tr w:rsidR="007D4EB4" w:rsidRPr="007D4EB4" w:rsidTr="007D4EB4">
        <w:tc>
          <w:tcPr>
            <w:tcW w:w="2368"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Аверкина Н.А</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«Методика преподавания предмета «Основы духовно-нравственной культуры народов России» с учётом реализации ФГОС ООО»</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13.09-02.10 .2024 г</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Москва</w:t>
            </w:r>
          </w:p>
        </w:tc>
      </w:tr>
      <w:tr w:rsidR="007D4EB4" w:rsidRPr="007D4EB4" w:rsidTr="007D4EB4">
        <w:tc>
          <w:tcPr>
            <w:tcW w:w="2368" w:type="dxa"/>
          </w:tcPr>
          <w:p w:rsidR="007D4EB4" w:rsidRPr="007D4EB4" w:rsidRDefault="007D4EB4" w:rsidP="007D4EB4">
            <w:pPr>
              <w:jc w:val="center"/>
              <w:rPr>
                <w:rFonts w:ascii="Calibri" w:hAnsi="Calibri" w:cs="Times New Roman"/>
              </w:rPr>
            </w:pPr>
            <w:r w:rsidRPr="007D4EB4">
              <w:rPr>
                <w:rFonts w:ascii="Times New Roman" w:hAnsi="Times New Roman" w:cs="Times New Roman"/>
                <w:sz w:val="24"/>
                <w:szCs w:val="24"/>
              </w:rPr>
              <w:t>Аверкина Н.А</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«Оказание первой помощи в образовательной организации»</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28.08-11.09.2024 г</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Москва.</w:t>
            </w:r>
          </w:p>
        </w:tc>
      </w:tr>
      <w:tr w:rsidR="007D4EB4" w:rsidRPr="001C619A"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Гайдук Л.В. </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КПК «Оказание первой помощи в образовательной организации»</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10 сентября 2024 г.</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ООО «Образовательном  центре – ИТ перемена»</w:t>
            </w:r>
          </w:p>
        </w:tc>
      </w:tr>
      <w:tr w:rsidR="007D4EB4" w:rsidRPr="007D4EB4"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Картузова Г.Н.</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«Навыки оказания первой помощи»</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02.09.2024</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ООО «Центр инновационного образованияи воспитания» </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Площадка МинобрнаукиРФ</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«Единыйурок.рф»</w:t>
            </w:r>
          </w:p>
        </w:tc>
      </w:tr>
      <w:tr w:rsidR="007D4EB4" w:rsidRPr="007D4EB4"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Мелендина С. Д.</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«Построение комплексной профориентационной деятельности в образовательных организациях, реализующих образовательные программы основного общего и среднего общего образования на базе проекта «Билет в будущее» и Единой модели профориентации»</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9 декабря 2024 г.</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г. Москва</w:t>
            </w:r>
          </w:p>
        </w:tc>
      </w:tr>
      <w:tr w:rsidR="007D4EB4" w:rsidRPr="007D4EB4"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Соловьева Н.В.</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Проектирование деятельности учителя по </w:t>
            </w:r>
            <w:r w:rsidRPr="007D4EB4">
              <w:rPr>
                <w:rFonts w:ascii="Times New Roman" w:hAnsi="Times New Roman" w:cs="Times New Roman"/>
                <w:sz w:val="24"/>
                <w:szCs w:val="24"/>
              </w:rPr>
              <w:lastRenderedPageBreak/>
              <w:t>формированию финансовой грамотности обучающихся в основной школе в контексте ФГОС 2021</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lastRenderedPageBreak/>
              <w:t>22.03.2024г.</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ГАУ ДПО «СОИРО»</w:t>
            </w:r>
          </w:p>
        </w:tc>
      </w:tr>
      <w:tr w:rsidR="007D4EB4" w:rsidRPr="007D4EB4"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lastRenderedPageBreak/>
              <w:t>Тимошина А.В.</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Высшее образование </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«Консультативная психология»</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Степень- бакалавр</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14.02.2025 год</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ЧОУ ВО АУП</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 xml:space="preserve">Частное образовательное учреждение высшего образования «Академия управления и производства» </w:t>
            </w:r>
          </w:p>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Г. Москва</w:t>
            </w:r>
          </w:p>
        </w:tc>
      </w:tr>
      <w:tr w:rsidR="007D4EB4" w:rsidRPr="007D4EB4"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Тимошина А.В.</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Формирование функциональной грамотности при обучении естественно-научным предметам</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29.02.2024</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ГАУ ДПО «СОИРО»</w:t>
            </w:r>
          </w:p>
        </w:tc>
      </w:tr>
      <w:tr w:rsidR="007D4EB4" w:rsidRPr="001C619A"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Гайдук О.И.</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Оказание первой помощи в образовательной организации</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10.09.2024</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Образовательный центр»ИТ-перемена г. Курган</w:t>
            </w:r>
          </w:p>
        </w:tc>
      </w:tr>
      <w:tr w:rsidR="007D4EB4" w:rsidRPr="001C619A"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Шувалова Е.В.</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«Актуальные вопросы в методике преподавания русского языка в условиях реализации ФГОС»</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20.03 – 02.04. 2025</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ООО Московский институт профессиональной подготовки и повышения квалификации педагогов</w:t>
            </w:r>
          </w:p>
        </w:tc>
      </w:tr>
      <w:tr w:rsidR="007D4EB4" w:rsidRPr="001C619A"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Шувалова Е.В.</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«Актуальные вопросы преподавания химии в школе в условиях реализации ФГОС»</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20.03 – 02.04. 2025</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ООО Московский институт профессиональной подготовки и повышения квалификации педагогов</w:t>
            </w:r>
          </w:p>
        </w:tc>
      </w:tr>
      <w:tr w:rsidR="007D4EB4" w:rsidRPr="007D4EB4"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Шувалова Е.В.</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Формирование функциональной грамотности при обучении естественно-научным предметам</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29.02.2024</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ГАУ ДПО «СОИРО»</w:t>
            </w:r>
          </w:p>
        </w:tc>
      </w:tr>
      <w:tr w:rsidR="007D4EB4" w:rsidRPr="007D4EB4" w:rsidTr="007D4EB4">
        <w:tc>
          <w:tcPr>
            <w:tcW w:w="2368"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Симонян А.М.</w:t>
            </w:r>
          </w:p>
        </w:tc>
        <w:tc>
          <w:tcPr>
            <w:tcW w:w="243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Формирование функциональной грамотности при обучении естественно-</w:t>
            </w:r>
            <w:r w:rsidRPr="007D4EB4">
              <w:rPr>
                <w:rFonts w:ascii="Times New Roman" w:hAnsi="Times New Roman" w:cs="Times New Roman"/>
                <w:sz w:val="24"/>
                <w:szCs w:val="24"/>
              </w:rPr>
              <w:lastRenderedPageBreak/>
              <w:t>научным предметам</w:t>
            </w:r>
          </w:p>
        </w:tc>
        <w:tc>
          <w:tcPr>
            <w:tcW w:w="2379"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lastRenderedPageBreak/>
              <w:t>29.02.2024</w:t>
            </w:r>
          </w:p>
        </w:tc>
        <w:tc>
          <w:tcPr>
            <w:tcW w:w="2387" w:type="dxa"/>
          </w:tcPr>
          <w:p w:rsidR="007D4EB4" w:rsidRPr="007D4EB4" w:rsidRDefault="007D4EB4" w:rsidP="007D4EB4">
            <w:pPr>
              <w:jc w:val="center"/>
              <w:rPr>
                <w:rFonts w:ascii="Times New Roman" w:hAnsi="Times New Roman" w:cs="Times New Roman"/>
                <w:sz w:val="24"/>
                <w:szCs w:val="24"/>
              </w:rPr>
            </w:pPr>
            <w:r w:rsidRPr="007D4EB4">
              <w:rPr>
                <w:rFonts w:ascii="Times New Roman" w:hAnsi="Times New Roman" w:cs="Times New Roman"/>
                <w:sz w:val="24"/>
                <w:szCs w:val="24"/>
              </w:rPr>
              <w:t>ГАУ ДПО «СОИРО»</w:t>
            </w:r>
          </w:p>
        </w:tc>
      </w:tr>
    </w:tbl>
    <w:p w:rsidR="007D4EB4" w:rsidRPr="005A2A3F" w:rsidRDefault="007D4EB4">
      <w:pPr>
        <w:rPr>
          <w:rFonts w:hAnsi="Times New Roman" w:cs="Times New Roman"/>
          <w:color w:val="000000"/>
          <w:sz w:val="24"/>
          <w:szCs w:val="24"/>
          <w:lang w:val="ru-RU"/>
        </w:rPr>
      </w:pPr>
    </w:p>
    <w:p w:rsidR="00DC4F49" w:rsidRPr="005A2A3F" w:rsidRDefault="005A2A3F">
      <w:pPr>
        <w:jc w:val="center"/>
        <w:rPr>
          <w:rFonts w:hAnsi="Times New Roman" w:cs="Times New Roman"/>
          <w:color w:val="000000"/>
          <w:sz w:val="24"/>
          <w:szCs w:val="24"/>
          <w:lang w:val="ru-RU"/>
        </w:rPr>
      </w:pPr>
      <w:r>
        <w:rPr>
          <w:rFonts w:hAnsi="Times New Roman" w:cs="Times New Roman"/>
          <w:b/>
          <w:bCs/>
          <w:color w:val="000000"/>
          <w:sz w:val="24"/>
          <w:szCs w:val="24"/>
        </w:rPr>
        <w:t>VII</w:t>
      </w:r>
      <w:r w:rsidRPr="005A2A3F">
        <w:rPr>
          <w:rFonts w:hAnsi="Times New Roman" w:cs="Times New Roman"/>
          <w:b/>
          <w:bCs/>
          <w:color w:val="000000"/>
          <w:sz w:val="24"/>
          <w:szCs w:val="24"/>
          <w:lang w:val="ru-RU"/>
        </w:rPr>
        <w:t>.  Оценка качества учебно-методического и</w:t>
      </w:r>
      <w:r>
        <w:rPr>
          <w:rFonts w:hAnsi="Times New Roman" w:cs="Times New Roman"/>
          <w:b/>
          <w:bCs/>
          <w:color w:val="000000"/>
          <w:sz w:val="24"/>
          <w:szCs w:val="24"/>
        </w:rPr>
        <w:t> </w:t>
      </w:r>
      <w:r w:rsidRPr="005A2A3F">
        <w:rPr>
          <w:rFonts w:hAnsi="Times New Roman" w:cs="Times New Roman"/>
          <w:b/>
          <w:bCs/>
          <w:color w:val="000000"/>
          <w:sz w:val="24"/>
          <w:szCs w:val="24"/>
          <w:lang w:val="ru-RU"/>
        </w:rPr>
        <w:t>библиотечно-информационного обеспечения</w:t>
      </w:r>
    </w:p>
    <w:p w:rsidR="00D23C20" w:rsidRPr="00D23C20" w:rsidRDefault="00D23C20" w:rsidP="00D23C20">
      <w:pPr>
        <w:spacing w:before="0" w:beforeAutospacing="0" w:after="150" w:afterAutospacing="0"/>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Общая характеристика:</w:t>
      </w:r>
    </w:p>
    <w:p w:rsidR="00D23C20" w:rsidRPr="00D23C20" w:rsidRDefault="00D23C20" w:rsidP="00D23C20">
      <w:pPr>
        <w:numPr>
          <w:ilvl w:val="0"/>
          <w:numId w:val="27"/>
        </w:numPr>
        <w:spacing w:before="0" w:beforeAutospacing="0" w:after="0" w:afterAutospacing="0" w:line="276" w:lineRule="auto"/>
        <w:ind w:left="270"/>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объем библиотечного фонда – 382 единицы;</w:t>
      </w:r>
    </w:p>
    <w:p w:rsidR="00D23C20" w:rsidRPr="00D23C20" w:rsidRDefault="00D23C20" w:rsidP="00D23C20">
      <w:pPr>
        <w:numPr>
          <w:ilvl w:val="0"/>
          <w:numId w:val="27"/>
        </w:numPr>
        <w:spacing w:before="0" w:beforeAutospacing="0" w:after="0" w:afterAutospacing="0" w:line="276" w:lineRule="auto"/>
        <w:ind w:left="270"/>
        <w:rPr>
          <w:rFonts w:ascii="Times New Roman" w:eastAsia="Times New Roman" w:hAnsi="Times New Roman" w:cs="Times New Roman"/>
          <w:sz w:val="24"/>
          <w:szCs w:val="24"/>
          <w:lang w:val="ru-RU" w:eastAsia="ru-RU"/>
        </w:rPr>
      </w:pPr>
      <w:r>
        <w:rPr>
          <w:rFonts w:ascii="Times New Roman" w:eastAsia="Times New Roman" w:hAnsi="Times New Roman" w:cs="Times New Roman"/>
          <w:iCs/>
          <w:sz w:val="24"/>
          <w:szCs w:val="24"/>
          <w:lang w:val="ru-RU" w:eastAsia="ru-RU"/>
        </w:rPr>
        <w:t>книгообеспеченность – 60</w:t>
      </w:r>
      <w:r w:rsidRPr="00D23C20">
        <w:rPr>
          <w:rFonts w:ascii="Times New Roman" w:eastAsia="Times New Roman" w:hAnsi="Times New Roman" w:cs="Times New Roman"/>
          <w:iCs/>
          <w:sz w:val="24"/>
          <w:szCs w:val="24"/>
          <w:lang w:val="ru-RU" w:eastAsia="ru-RU"/>
        </w:rPr>
        <w:t xml:space="preserve"> процентов;</w:t>
      </w:r>
    </w:p>
    <w:p w:rsidR="00D23C20" w:rsidRPr="00D23C20" w:rsidRDefault="00D23C20" w:rsidP="00D23C20">
      <w:pPr>
        <w:numPr>
          <w:ilvl w:val="0"/>
          <w:numId w:val="27"/>
        </w:numPr>
        <w:spacing w:before="0" w:beforeAutospacing="0" w:after="0" w:afterAutospacing="0" w:line="276" w:lineRule="auto"/>
        <w:ind w:left="270"/>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обращаемость –  419 единиц в год;</w:t>
      </w:r>
    </w:p>
    <w:p w:rsidR="00D23C20" w:rsidRPr="00D23C20" w:rsidRDefault="00D23C20" w:rsidP="00D23C20">
      <w:pPr>
        <w:numPr>
          <w:ilvl w:val="0"/>
          <w:numId w:val="27"/>
        </w:numPr>
        <w:spacing w:before="0" w:beforeAutospacing="0" w:after="0" w:afterAutospacing="0" w:line="276" w:lineRule="auto"/>
        <w:ind w:left="270"/>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объем учебного фонда – 256 единиц.</w:t>
      </w:r>
    </w:p>
    <w:p w:rsidR="00D23C20" w:rsidRPr="00D23C20" w:rsidRDefault="00D23C20" w:rsidP="00D23C20">
      <w:pPr>
        <w:spacing w:before="0" w:beforeAutospacing="0" w:after="150" w:afterAutospacing="0"/>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Фонд библиотеки формируется за счет федерального, областного, местного бюджетов.</w:t>
      </w:r>
    </w:p>
    <w:p w:rsidR="00D23C20" w:rsidRPr="00D23C20" w:rsidRDefault="00D23C20" w:rsidP="00D23C20">
      <w:pPr>
        <w:spacing w:before="0" w:beforeAutospacing="0" w:after="150" w:afterAutospacing="0"/>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b/>
          <w:bCs/>
          <w:sz w:val="24"/>
          <w:szCs w:val="24"/>
          <w:lang w:val="ru-RU" w:eastAsia="ru-RU"/>
        </w:rPr>
        <w:t>Состав фонда и его использование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472"/>
        <w:gridCol w:w="3550"/>
        <w:gridCol w:w="2542"/>
        <w:gridCol w:w="2613"/>
      </w:tblGrid>
      <w:tr w:rsidR="00D23C20" w:rsidRPr="001C619A" w:rsidTr="007D4EB4">
        <w:tc>
          <w:tcPr>
            <w:tcW w:w="4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b/>
                <w:bCs/>
                <w:sz w:val="24"/>
                <w:szCs w:val="24"/>
                <w:lang w:val="ru-RU" w:eastAsia="ru-RU"/>
              </w:rPr>
              <w:t>№</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b/>
                <w:bCs/>
                <w:sz w:val="24"/>
                <w:szCs w:val="24"/>
                <w:lang w:val="ru-RU" w:eastAsia="ru-RU"/>
              </w:rPr>
              <w:t>Вид литературы</w:t>
            </w:r>
          </w:p>
        </w:tc>
        <w:tc>
          <w:tcPr>
            <w:tcW w:w="2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b/>
                <w:bCs/>
                <w:sz w:val="24"/>
                <w:szCs w:val="24"/>
                <w:lang w:val="ru-RU" w:eastAsia="ru-RU"/>
              </w:rPr>
              <w:t>Количество единиц в фонде</w:t>
            </w:r>
          </w:p>
        </w:tc>
        <w:tc>
          <w:tcPr>
            <w:tcW w:w="2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b/>
                <w:bCs/>
                <w:sz w:val="24"/>
                <w:szCs w:val="24"/>
                <w:lang w:val="ru-RU" w:eastAsia="ru-RU"/>
              </w:rPr>
              <w:t>Сколько экземпляров выдавалось за год</w:t>
            </w:r>
          </w:p>
        </w:tc>
      </w:tr>
      <w:tr w:rsidR="00D23C20" w:rsidRPr="00D23C20" w:rsidTr="007D4EB4">
        <w:tc>
          <w:tcPr>
            <w:tcW w:w="4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sz w:val="24"/>
                <w:szCs w:val="24"/>
                <w:lang w:val="ru-RU" w:eastAsia="ru-RU"/>
              </w:rPr>
              <w:t>1</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sz w:val="24"/>
                <w:szCs w:val="24"/>
                <w:lang w:val="ru-RU" w:eastAsia="ru-RU"/>
              </w:rPr>
              <w:t>Учебная</w:t>
            </w:r>
          </w:p>
        </w:tc>
        <w:tc>
          <w:tcPr>
            <w:tcW w:w="2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256</w:t>
            </w:r>
          </w:p>
        </w:tc>
        <w:tc>
          <w:tcPr>
            <w:tcW w:w="2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256</w:t>
            </w:r>
          </w:p>
        </w:tc>
      </w:tr>
      <w:tr w:rsidR="00D23C20" w:rsidRPr="00D23C20" w:rsidTr="007D4EB4">
        <w:tc>
          <w:tcPr>
            <w:tcW w:w="4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sz w:val="24"/>
                <w:szCs w:val="24"/>
                <w:lang w:val="ru-RU" w:eastAsia="ru-RU"/>
              </w:rPr>
              <w:t>2</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sz w:val="24"/>
                <w:szCs w:val="24"/>
                <w:lang w:val="ru-RU" w:eastAsia="ru-RU"/>
              </w:rPr>
              <w:t>Педагогическая</w:t>
            </w:r>
          </w:p>
        </w:tc>
        <w:tc>
          <w:tcPr>
            <w:tcW w:w="2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88</w:t>
            </w:r>
          </w:p>
        </w:tc>
        <w:tc>
          <w:tcPr>
            <w:tcW w:w="2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60</w:t>
            </w:r>
          </w:p>
        </w:tc>
      </w:tr>
      <w:tr w:rsidR="00D23C20" w:rsidRPr="00D23C20" w:rsidTr="007D4EB4">
        <w:tc>
          <w:tcPr>
            <w:tcW w:w="4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sz w:val="24"/>
                <w:szCs w:val="24"/>
                <w:lang w:val="ru-RU" w:eastAsia="ru-RU"/>
              </w:rPr>
              <w:t>3</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sz w:val="24"/>
                <w:szCs w:val="24"/>
                <w:lang w:val="ru-RU" w:eastAsia="ru-RU"/>
              </w:rPr>
              <w:t>Художественная</w:t>
            </w:r>
          </w:p>
        </w:tc>
        <w:tc>
          <w:tcPr>
            <w:tcW w:w="2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96</w:t>
            </w:r>
          </w:p>
        </w:tc>
        <w:tc>
          <w:tcPr>
            <w:tcW w:w="2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50</w:t>
            </w:r>
          </w:p>
        </w:tc>
      </w:tr>
      <w:tr w:rsidR="00D23C20" w:rsidRPr="00D23C20" w:rsidTr="007D4EB4">
        <w:tc>
          <w:tcPr>
            <w:tcW w:w="4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sz w:val="24"/>
                <w:szCs w:val="24"/>
                <w:lang w:val="ru-RU" w:eastAsia="ru-RU"/>
              </w:rPr>
              <w:t>4</w:t>
            </w:r>
          </w:p>
        </w:tc>
        <w:tc>
          <w:tcPr>
            <w:tcW w:w="3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sz w:val="24"/>
                <w:szCs w:val="24"/>
                <w:lang w:val="ru-RU" w:eastAsia="ru-RU"/>
              </w:rPr>
              <w:t>Справочная</w:t>
            </w:r>
          </w:p>
        </w:tc>
        <w:tc>
          <w:tcPr>
            <w:tcW w:w="2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32</w:t>
            </w:r>
          </w:p>
        </w:tc>
        <w:tc>
          <w:tcPr>
            <w:tcW w:w="2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20" w:rsidRPr="00D23C20" w:rsidRDefault="00D23C20" w:rsidP="00D23C20">
            <w:pPr>
              <w:spacing w:before="0" w:beforeAutospacing="0" w:after="150" w:afterAutospacing="0" w:line="255" w:lineRule="atLeast"/>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21</w:t>
            </w:r>
          </w:p>
        </w:tc>
      </w:tr>
    </w:tbl>
    <w:p w:rsidR="00D23C20" w:rsidRPr="00D23C20" w:rsidRDefault="00D23C20" w:rsidP="00D23C20">
      <w:pPr>
        <w:spacing w:before="0" w:beforeAutospacing="0" w:after="150" w:afterAutospacing="0"/>
        <w:rPr>
          <w:rFonts w:ascii="Times New Roman" w:eastAsia="Times New Roman" w:hAnsi="Times New Roman" w:cs="Times New Roman"/>
          <w:iCs/>
          <w:sz w:val="24"/>
          <w:szCs w:val="24"/>
          <w:lang w:val="ru-RU" w:eastAsia="ru-RU"/>
        </w:rPr>
      </w:pPr>
    </w:p>
    <w:p w:rsidR="00D23C20" w:rsidRPr="00D23C20" w:rsidRDefault="00D23C20" w:rsidP="001C619A">
      <w:pPr>
        <w:spacing w:before="0" w:beforeAutospacing="0" w:after="150" w:afterAutospacing="0"/>
        <w:ind w:firstLine="567"/>
        <w:jc w:val="both"/>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Средний уровень посещаемости библиотеки – 7 человек в день.</w:t>
      </w:r>
    </w:p>
    <w:p w:rsidR="00D23C20" w:rsidRPr="00D23C20" w:rsidRDefault="00D23C20" w:rsidP="001C619A">
      <w:pPr>
        <w:spacing w:before="0" w:beforeAutospacing="0" w:after="150" w:afterAutospacing="0"/>
        <w:ind w:firstLine="567"/>
        <w:jc w:val="both"/>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D23C20" w:rsidRDefault="00D23C20" w:rsidP="001C619A">
      <w:pPr>
        <w:spacing w:before="0" w:beforeAutospacing="0" w:after="150" w:afterAutospacing="0"/>
        <w:ind w:firstLine="567"/>
        <w:jc w:val="both"/>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Также стоит отметить недостаточный уровень укомплектованности библиотеки ЭОР по учебным предметам учебного плана. Данная ситуация должна быть озвучена перед учредителем и членами управляющего совета для принятия соответствующих решений.</w:t>
      </w:r>
    </w:p>
    <w:p w:rsidR="00DC4F49" w:rsidRPr="00D23C20" w:rsidRDefault="005A2A3F" w:rsidP="001C619A">
      <w:pPr>
        <w:spacing w:before="0" w:beforeAutospacing="0" w:after="150" w:afterAutospacing="0"/>
        <w:ind w:firstLine="567"/>
        <w:jc w:val="both"/>
        <w:rPr>
          <w:rFonts w:ascii="Times New Roman" w:eastAsia="Times New Roman" w:hAnsi="Times New Roman" w:cs="Times New Roman"/>
          <w:sz w:val="24"/>
          <w:szCs w:val="24"/>
          <w:lang w:val="ru-RU" w:eastAsia="ru-RU"/>
        </w:rPr>
      </w:pPr>
      <w:r w:rsidRPr="005A2A3F">
        <w:rPr>
          <w:rFonts w:hAnsi="Times New Roman" w:cs="Times New Roman"/>
          <w:color w:val="000000"/>
          <w:sz w:val="24"/>
          <w:szCs w:val="24"/>
          <w:lang w:val="ru-RU"/>
        </w:rPr>
        <w:t>Помимо официального сайта Школа регулярно ведет официальную страницу в</w:t>
      </w:r>
      <w:r>
        <w:rPr>
          <w:rFonts w:hAnsi="Times New Roman" w:cs="Times New Roman"/>
          <w:color w:val="000000"/>
          <w:sz w:val="24"/>
          <w:szCs w:val="24"/>
        </w:rPr>
        <w:t> </w:t>
      </w:r>
      <w:r w:rsidRPr="005A2A3F">
        <w:rPr>
          <w:rFonts w:hAnsi="Times New Roman" w:cs="Times New Roman"/>
          <w:color w:val="000000"/>
          <w:sz w:val="24"/>
          <w:szCs w:val="24"/>
          <w:lang w:val="ru-RU"/>
        </w:rPr>
        <w:t>социальной сети ВКонтакте (госпаблик). Работа госпаблика регламентируется Федеральным законом от</w:t>
      </w:r>
      <w:r>
        <w:rPr>
          <w:rFonts w:hAnsi="Times New Roman" w:cs="Times New Roman"/>
          <w:color w:val="000000"/>
          <w:sz w:val="24"/>
          <w:szCs w:val="24"/>
        </w:rPr>
        <w:t> </w:t>
      </w:r>
      <w:r w:rsidRPr="005A2A3F">
        <w:rPr>
          <w:rFonts w:hAnsi="Times New Roman" w:cs="Times New Roman"/>
          <w:color w:val="000000"/>
          <w:sz w:val="24"/>
          <w:szCs w:val="24"/>
          <w:lang w:val="ru-RU"/>
        </w:rPr>
        <w:t>09.02.2009 №</w:t>
      </w:r>
      <w:r>
        <w:rPr>
          <w:rFonts w:hAnsi="Times New Roman" w:cs="Times New Roman"/>
          <w:color w:val="000000"/>
          <w:sz w:val="24"/>
          <w:szCs w:val="24"/>
        </w:rPr>
        <w:t> </w:t>
      </w:r>
      <w:r w:rsidRPr="005A2A3F">
        <w:rPr>
          <w:rFonts w:hAnsi="Times New Roman" w:cs="Times New Roman"/>
          <w:color w:val="000000"/>
          <w:sz w:val="24"/>
          <w:szCs w:val="24"/>
          <w:lang w:val="ru-RU"/>
        </w:rPr>
        <w:t>8-ФЗ, постановлением Правительства от</w:t>
      </w:r>
      <w:r>
        <w:rPr>
          <w:rFonts w:hAnsi="Times New Roman" w:cs="Times New Roman"/>
          <w:color w:val="000000"/>
          <w:sz w:val="24"/>
          <w:szCs w:val="24"/>
        </w:rPr>
        <w:t> </w:t>
      </w:r>
      <w:r w:rsidRPr="005A2A3F">
        <w:rPr>
          <w:rFonts w:hAnsi="Times New Roman" w:cs="Times New Roman"/>
          <w:color w:val="000000"/>
          <w:sz w:val="24"/>
          <w:szCs w:val="24"/>
          <w:lang w:val="ru-RU"/>
        </w:rPr>
        <w:t>31.12.2022 №</w:t>
      </w:r>
      <w:r>
        <w:rPr>
          <w:rFonts w:hAnsi="Times New Roman" w:cs="Times New Roman"/>
          <w:color w:val="000000"/>
          <w:sz w:val="24"/>
          <w:szCs w:val="24"/>
        </w:rPr>
        <w:t> </w:t>
      </w:r>
      <w:r w:rsidRPr="005A2A3F">
        <w:rPr>
          <w:rFonts w:hAnsi="Times New Roman" w:cs="Times New Roman"/>
          <w:color w:val="000000"/>
          <w:sz w:val="24"/>
          <w:szCs w:val="24"/>
          <w:lang w:val="ru-RU"/>
        </w:rPr>
        <w:t>2560, рекомендациями Минцифры и</w:t>
      </w:r>
      <w:r>
        <w:rPr>
          <w:rFonts w:hAnsi="Times New Roman" w:cs="Times New Roman"/>
          <w:color w:val="000000"/>
          <w:sz w:val="24"/>
          <w:szCs w:val="24"/>
        </w:rPr>
        <w:t> </w:t>
      </w:r>
      <w:r w:rsidRPr="005A2A3F">
        <w:rPr>
          <w:rFonts w:hAnsi="Times New Roman" w:cs="Times New Roman"/>
          <w:color w:val="000000"/>
          <w:sz w:val="24"/>
          <w:szCs w:val="24"/>
          <w:lang w:val="ru-RU"/>
        </w:rPr>
        <w:t>локальными актами Школы.</w:t>
      </w:r>
    </w:p>
    <w:p w:rsidR="00DC4F49" w:rsidRPr="005A2A3F" w:rsidRDefault="001C619A" w:rsidP="003E377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A2A3F" w:rsidRPr="005A2A3F">
        <w:rPr>
          <w:rFonts w:hAnsi="Times New Roman" w:cs="Times New Roman"/>
          <w:color w:val="000000"/>
          <w:sz w:val="24"/>
          <w:szCs w:val="24"/>
          <w:lang w:val="ru-RU"/>
        </w:rPr>
        <w:t>В</w:t>
      </w:r>
      <w:r w:rsidR="005A2A3F">
        <w:rPr>
          <w:rFonts w:hAnsi="Times New Roman" w:cs="Times New Roman"/>
          <w:color w:val="000000"/>
          <w:sz w:val="24"/>
          <w:szCs w:val="24"/>
        </w:rPr>
        <w:t> </w:t>
      </w:r>
      <w:r w:rsidR="005A2A3F" w:rsidRPr="005A2A3F">
        <w:rPr>
          <w:rFonts w:hAnsi="Times New Roman" w:cs="Times New Roman"/>
          <w:color w:val="000000"/>
          <w:sz w:val="24"/>
          <w:szCs w:val="24"/>
          <w:lang w:val="ru-RU"/>
        </w:rPr>
        <w:t>госпаблике всегда присутствует информация:</w:t>
      </w:r>
    </w:p>
    <w:p w:rsidR="00DC4F49" w:rsidRDefault="005A2A3F" w:rsidP="003E3771">
      <w:pPr>
        <w:numPr>
          <w:ilvl w:val="0"/>
          <w:numId w:val="19"/>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наименование</w:t>
      </w:r>
      <w:r w:rsidR="003E3771">
        <w:rPr>
          <w:rFonts w:hAnsi="Times New Roman" w:cs="Times New Roman"/>
          <w:color w:val="000000"/>
          <w:sz w:val="24"/>
          <w:szCs w:val="24"/>
          <w:lang w:val="ru-RU"/>
        </w:rPr>
        <w:t xml:space="preserve"> </w:t>
      </w:r>
      <w:r>
        <w:rPr>
          <w:rFonts w:hAnsi="Times New Roman" w:cs="Times New Roman"/>
          <w:color w:val="000000"/>
          <w:sz w:val="24"/>
          <w:szCs w:val="24"/>
        </w:rPr>
        <w:t>Школы;</w:t>
      </w:r>
    </w:p>
    <w:p w:rsidR="00DC4F49" w:rsidRPr="005A2A3F" w:rsidRDefault="005A2A3F" w:rsidP="003E3771">
      <w:pPr>
        <w:numPr>
          <w:ilvl w:val="0"/>
          <w:numId w:val="19"/>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почтовый адрес, адрес электронной почты и</w:t>
      </w:r>
      <w:r>
        <w:rPr>
          <w:rFonts w:hAnsi="Times New Roman" w:cs="Times New Roman"/>
          <w:color w:val="000000"/>
          <w:sz w:val="24"/>
          <w:szCs w:val="24"/>
        </w:rPr>
        <w:t> </w:t>
      </w:r>
      <w:r w:rsidRPr="005A2A3F">
        <w:rPr>
          <w:rFonts w:hAnsi="Times New Roman" w:cs="Times New Roman"/>
          <w:color w:val="000000"/>
          <w:sz w:val="24"/>
          <w:szCs w:val="24"/>
          <w:lang w:val="ru-RU"/>
        </w:rPr>
        <w:t>номера телефонов справочных служб Школы;</w:t>
      </w:r>
    </w:p>
    <w:p w:rsidR="00DC4F49" w:rsidRPr="005A2A3F" w:rsidRDefault="005A2A3F" w:rsidP="003E3771">
      <w:pPr>
        <w:numPr>
          <w:ilvl w:val="0"/>
          <w:numId w:val="19"/>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информация об</w:t>
      </w:r>
      <w:r>
        <w:rPr>
          <w:rFonts w:hAnsi="Times New Roman" w:cs="Times New Roman"/>
          <w:color w:val="000000"/>
          <w:sz w:val="24"/>
          <w:szCs w:val="24"/>
        </w:rPr>
        <w:t> </w:t>
      </w:r>
      <w:r w:rsidRPr="005A2A3F">
        <w:rPr>
          <w:rFonts w:hAnsi="Times New Roman" w:cs="Times New Roman"/>
          <w:color w:val="000000"/>
          <w:sz w:val="24"/>
          <w:szCs w:val="24"/>
          <w:lang w:val="ru-RU"/>
        </w:rPr>
        <w:t>официальном сайте Школы;</w:t>
      </w:r>
    </w:p>
    <w:p w:rsidR="00DC4F49" w:rsidRPr="005A2A3F" w:rsidRDefault="005A2A3F" w:rsidP="003E3771">
      <w:pPr>
        <w:numPr>
          <w:ilvl w:val="0"/>
          <w:numId w:val="19"/>
        </w:numPr>
        <w:ind w:left="780" w:right="180"/>
        <w:jc w:val="both"/>
        <w:rPr>
          <w:rFonts w:hAnsi="Times New Roman" w:cs="Times New Roman"/>
          <w:color w:val="000000"/>
          <w:sz w:val="24"/>
          <w:szCs w:val="24"/>
          <w:lang w:val="ru-RU"/>
        </w:rPr>
      </w:pPr>
      <w:r w:rsidRPr="005A2A3F">
        <w:rPr>
          <w:rFonts w:hAnsi="Times New Roman" w:cs="Times New Roman"/>
          <w:color w:val="000000"/>
          <w:sz w:val="24"/>
          <w:szCs w:val="24"/>
          <w:lang w:val="ru-RU"/>
        </w:rPr>
        <w:t>иная информацию о</w:t>
      </w:r>
      <w:r>
        <w:rPr>
          <w:rFonts w:hAnsi="Times New Roman" w:cs="Times New Roman"/>
          <w:color w:val="000000"/>
          <w:sz w:val="24"/>
          <w:szCs w:val="24"/>
        </w:rPr>
        <w:t> </w:t>
      </w:r>
      <w:r w:rsidRPr="005A2A3F">
        <w:rPr>
          <w:rFonts w:hAnsi="Times New Roman" w:cs="Times New Roman"/>
          <w:color w:val="000000"/>
          <w:sz w:val="24"/>
          <w:szCs w:val="24"/>
          <w:lang w:val="ru-RU"/>
        </w:rPr>
        <w:t>Школе и</w:t>
      </w:r>
      <w:r>
        <w:rPr>
          <w:rFonts w:hAnsi="Times New Roman" w:cs="Times New Roman"/>
          <w:color w:val="000000"/>
          <w:sz w:val="24"/>
          <w:szCs w:val="24"/>
        </w:rPr>
        <w:t> </w:t>
      </w:r>
      <w:r w:rsidRPr="005A2A3F">
        <w:rPr>
          <w:rFonts w:hAnsi="Times New Roman" w:cs="Times New Roman"/>
          <w:color w:val="000000"/>
          <w:sz w:val="24"/>
          <w:szCs w:val="24"/>
          <w:lang w:val="ru-RU"/>
        </w:rPr>
        <w:t>ее</w:t>
      </w:r>
      <w:r>
        <w:rPr>
          <w:rFonts w:hAnsi="Times New Roman" w:cs="Times New Roman"/>
          <w:color w:val="000000"/>
          <w:sz w:val="24"/>
          <w:szCs w:val="24"/>
        </w:rPr>
        <w:t> </w:t>
      </w:r>
      <w:r w:rsidRPr="005A2A3F">
        <w:rPr>
          <w:rFonts w:hAnsi="Times New Roman" w:cs="Times New Roman"/>
          <w:color w:val="000000"/>
          <w:sz w:val="24"/>
          <w:szCs w:val="24"/>
          <w:lang w:val="ru-RU"/>
        </w:rPr>
        <w:t>деятельности.</w:t>
      </w:r>
    </w:p>
    <w:p w:rsidR="00DC4F49" w:rsidRPr="005A2A3F" w:rsidRDefault="001C619A" w:rsidP="003E3771">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5A2A3F" w:rsidRPr="005A2A3F">
        <w:rPr>
          <w:rFonts w:hAnsi="Times New Roman" w:cs="Times New Roman"/>
          <w:color w:val="000000"/>
          <w:sz w:val="24"/>
          <w:szCs w:val="24"/>
          <w:lang w:val="ru-RU"/>
        </w:rPr>
        <w:t>Визуальное оформление госпаблика Школы включает:</w:t>
      </w:r>
    </w:p>
    <w:p w:rsidR="00DC4F49" w:rsidRPr="005A2A3F" w:rsidRDefault="005A2A3F" w:rsidP="003E3771">
      <w:pPr>
        <w:numPr>
          <w:ilvl w:val="0"/>
          <w:numId w:val="20"/>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аватар</w:t>
      </w:r>
      <w:r>
        <w:rPr>
          <w:rFonts w:hAnsi="Times New Roman" w:cs="Times New Roman"/>
          <w:color w:val="000000"/>
          <w:sz w:val="24"/>
          <w:szCs w:val="24"/>
        </w:rPr>
        <w:t> </w:t>
      </w:r>
      <w:r w:rsidRPr="005A2A3F">
        <w:rPr>
          <w:rFonts w:hAnsi="Times New Roman" w:cs="Times New Roman"/>
          <w:color w:val="000000"/>
          <w:sz w:val="24"/>
          <w:szCs w:val="24"/>
          <w:lang w:val="ru-RU"/>
        </w:rPr>
        <w:t>— основное изображение страницы, выполняющее функции визуальной идентификации;</w:t>
      </w:r>
    </w:p>
    <w:p w:rsidR="00DC4F49" w:rsidRPr="005A2A3F" w:rsidRDefault="005A2A3F" w:rsidP="003E3771">
      <w:pPr>
        <w:numPr>
          <w:ilvl w:val="0"/>
          <w:numId w:val="20"/>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обложку</w:t>
      </w:r>
      <w:r>
        <w:rPr>
          <w:rFonts w:hAnsi="Times New Roman" w:cs="Times New Roman"/>
          <w:color w:val="000000"/>
          <w:sz w:val="24"/>
          <w:szCs w:val="24"/>
        </w:rPr>
        <w:t> </w:t>
      </w:r>
      <w:r w:rsidRPr="005A2A3F">
        <w:rPr>
          <w:rFonts w:hAnsi="Times New Roman" w:cs="Times New Roman"/>
          <w:color w:val="000000"/>
          <w:sz w:val="24"/>
          <w:szCs w:val="24"/>
          <w:lang w:val="ru-RU"/>
        </w:rPr>
        <w:t>— широкоформатное изображение, размещаемое над основной информацией официальной страницы;</w:t>
      </w:r>
    </w:p>
    <w:p w:rsidR="00DC4F49" w:rsidRPr="005A2A3F" w:rsidRDefault="005A2A3F" w:rsidP="003E3771">
      <w:pPr>
        <w:numPr>
          <w:ilvl w:val="0"/>
          <w:numId w:val="20"/>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описание страницы, которое содержит основную информацию о</w:t>
      </w:r>
      <w:r>
        <w:rPr>
          <w:rFonts w:hAnsi="Times New Roman" w:cs="Times New Roman"/>
          <w:color w:val="000000"/>
          <w:sz w:val="24"/>
          <w:szCs w:val="24"/>
        </w:rPr>
        <w:t> </w:t>
      </w:r>
      <w:r w:rsidRPr="005A2A3F">
        <w:rPr>
          <w:rFonts w:hAnsi="Times New Roman" w:cs="Times New Roman"/>
          <w:color w:val="000000"/>
          <w:sz w:val="24"/>
          <w:szCs w:val="24"/>
          <w:lang w:val="ru-RU"/>
        </w:rPr>
        <w:t>Школе;</w:t>
      </w:r>
    </w:p>
    <w:p w:rsidR="00DC4F49" w:rsidRPr="005A2A3F" w:rsidRDefault="005A2A3F" w:rsidP="003E3771">
      <w:pPr>
        <w:numPr>
          <w:ilvl w:val="0"/>
          <w:numId w:val="20"/>
        </w:numPr>
        <w:ind w:left="780" w:right="180"/>
        <w:jc w:val="both"/>
        <w:rPr>
          <w:rFonts w:hAnsi="Times New Roman" w:cs="Times New Roman"/>
          <w:color w:val="000000"/>
          <w:sz w:val="24"/>
          <w:szCs w:val="24"/>
          <w:lang w:val="ru-RU"/>
        </w:rPr>
      </w:pPr>
      <w:r w:rsidRPr="005A2A3F">
        <w:rPr>
          <w:rFonts w:hAnsi="Times New Roman" w:cs="Times New Roman"/>
          <w:color w:val="000000"/>
          <w:sz w:val="24"/>
          <w:szCs w:val="24"/>
          <w:lang w:val="ru-RU"/>
        </w:rPr>
        <w:t>меню страницы со</w:t>
      </w:r>
      <w:r>
        <w:rPr>
          <w:rFonts w:hAnsi="Times New Roman" w:cs="Times New Roman"/>
          <w:color w:val="000000"/>
          <w:sz w:val="24"/>
          <w:szCs w:val="24"/>
        </w:rPr>
        <w:t> </w:t>
      </w:r>
      <w:r w:rsidRPr="005A2A3F">
        <w:rPr>
          <w:rFonts w:hAnsi="Times New Roman" w:cs="Times New Roman"/>
          <w:color w:val="000000"/>
          <w:sz w:val="24"/>
          <w:szCs w:val="24"/>
          <w:lang w:val="ru-RU"/>
        </w:rPr>
        <w:t>ссылками, описаниями и</w:t>
      </w:r>
      <w:r>
        <w:rPr>
          <w:rFonts w:hAnsi="Times New Roman" w:cs="Times New Roman"/>
          <w:color w:val="000000"/>
          <w:sz w:val="24"/>
          <w:szCs w:val="24"/>
        </w:rPr>
        <w:t> </w:t>
      </w:r>
      <w:r w:rsidRPr="005A2A3F">
        <w:rPr>
          <w:rFonts w:hAnsi="Times New Roman" w:cs="Times New Roman"/>
          <w:color w:val="000000"/>
          <w:sz w:val="24"/>
          <w:szCs w:val="24"/>
          <w:lang w:val="ru-RU"/>
        </w:rPr>
        <w:t>графическими изображениями для удобства навигации пользователей.</w:t>
      </w:r>
    </w:p>
    <w:p w:rsidR="00DC4F49" w:rsidRPr="005A2A3F" w:rsidRDefault="001C619A" w:rsidP="003E377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A2A3F" w:rsidRPr="005A2A3F">
        <w:rPr>
          <w:rFonts w:hAnsi="Times New Roman" w:cs="Times New Roman"/>
          <w:color w:val="000000"/>
          <w:sz w:val="24"/>
          <w:szCs w:val="24"/>
          <w:lang w:val="ru-RU"/>
        </w:rPr>
        <w:t>Меню официальной страницы содержит три типа ссылок:</w:t>
      </w:r>
    </w:p>
    <w:p w:rsidR="00DC4F49" w:rsidRPr="005A2A3F" w:rsidRDefault="005A2A3F" w:rsidP="003E3771">
      <w:pPr>
        <w:numPr>
          <w:ilvl w:val="0"/>
          <w:numId w:val="21"/>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на</w:t>
      </w:r>
      <w:r>
        <w:rPr>
          <w:rFonts w:hAnsi="Times New Roman" w:cs="Times New Roman"/>
          <w:color w:val="000000"/>
          <w:sz w:val="24"/>
          <w:szCs w:val="24"/>
        </w:rPr>
        <w:t> </w:t>
      </w:r>
      <w:r w:rsidRPr="005A2A3F">
        <w:rPr>
          <w:rFonts w:hAnsi="Times New Roman" w:cs="Times New Roman"/>
          <w:color w:val="000000"/>
          <w:sz w:val="24"/>
          <w:szCs w:val="24"/>
          <w:lang w:val="ru-RU"/>
        </w:rPr>
        <w:t>электронную форму Платформы обратной связи (ПОС) для подачи пользователями сообщений и</w:t>
      </w:r>
      <w:r>
        <w:rPr>
          <w:rFonts w:hAnsi="Times New Roman" w:cs="Times New Roman"/>
          <w:color w:val="000000"/>
          <w:sz w:val="24"/>
          <w:szCs w:val="24"/>
        </w:rPr>
        <w:t> </w:t>
      </w:r>
      <w:r w:rsidRPr="005A2A3F">
        <w:rPr>
          <w:rFonts w:hAnsi="Times New Roman" w:cs="Times New Roman"/>
          <w:color w:val="000000"/>
          <w:sz w:val="24"/>
          <w:szCs w:val="24"/>
          <w:lang w:val="ru-RU"/>
        </w:rPr>
        <w:t>обращений и</w:t>
      </w:r>
      <w:r>
        <w:rPr>
          <w:rFonts w:hAnsi="Times New Roman" w:cs="Times New Roman"/>
          <w:color w:val="000000"/>
          <w:sz w:val="24"/>
          <w:szCs w:val="24"/>
        </w:rPr>
        <w:t> </w:t>
      </w:r>
      <w:r w:rsidRPr="005A2A3F">
        <w:rPr>
          <w:rFonts w:hAnsi="Times New Roman" w:cs="Times New Roman"/>
          <w:color w:val="000000"/>
          <w:sz w:val="24"/>
          <w:szCs w:val="24"/>
          <w:lang w:val="ru-RU"/>
        </w:rPr>
        <w:t>на</w:t>
      </w:r>
      <w:r>
        <w:rPr>
          <w:rFonts w:hAnsi="Times New Roman" w:cs="Times New Roman"/>
          <w:color w:val="000000"/>
          <w:sz w:val="24"/>
          <w:szCs w:val="24"/>
        </w:rPr>
        <w:t> </w:t>
      </w:r>
      <w:r w:rsidRPr="005A2A3F">
        <w:rPr>
          <w:rFonts w:hAnsi="Times New Roman" w:cs="Times New Roman"/>
          <w:color w:val="000000"/>
          <w:sz w:val="24"/>
          <w:szCs w:val="24"/>
          <w:lang w:val="ru-RU"/>
        </w:rPr>
        <w:t>ее</w:t>
      </w:r>
      <w:r>
        <w:rPr>
          <w:rFonts w:hAnsi="Times New Roman" w:cs="Times New Roman"/>
          <w:color w:val="000000"/>
          <w:sz w:val="24"/>
          <w:szCs w:val="24"/>
        </w:rPr>
        <w:t> </w:t>
      </w:r>
      <w:r w:rsidRPr="005A2A3F">
        <w:rPr>
          <w:rFonts w:hAnsi="Times New Roman" w:cs="Times New Roman"/>
          <w:color w:val="000000"/>
          <w:sz w:val="24"/>
          <w:szCs w:val="24"/>
          <w:lang w:val="ru-RU"/>
        </w:rPr>
        <w:t>обложку</w:t>
      </w:r>
      <w:r>
        <w:rPr>
          <w:rFonts w:hAnsi="Times New Roman" w:cs="Times New Roman"/>
          <w:color w:val="000000"/>
          <w:sz w:val="24"/>
          <w:szCs w:val="24"/>
        </w:rPr>
        <w:t> </w:t>
      </w:r>
      <w:r w:rsidRPr="005A2A3F">
        <w:rPr>
          <w:rFonts w:hAnsi="Times New Roman" w:cs="Times New Roman"/>
          <w:color w:val="000000"/>
          <w:sz w:val="24"/>
          <w:szCs w:val="24"/>
          <w:lang w:val="ru-RU"/>
        </w:rPr>
        <w:t>— в</w:t>
      </w:r>
      <w:r>
        <w:rPr>
          <w:rFonts w:hAnsi="Times New Roman" w:cs="Times New Roman"/>
          <w:color w:val="000000"/>
          <w:sz w:val="24"/>
          <w:szCs w:val="24"/>
        </w:rPr>
        <w:t> </w:t>
      </w:r>
      <w:r w:rsidRPr="005A2A3F">
        <w:rPr>
          <w:rFonts w:hAnsi="Times New Roman" w:cs="Times New Roman"/>
          <w:color w:val="000000"/>
          <w:sz w:val="24"/>
          <w:szCs w:val="24"/>
          <w:lang w:val="ru-RU"/>
        </w:rPr>
        <w:t>первом пункте меню;</w:t>
      </w:r>
    </w:p>
    <w:p w:rsidR="00DC4F49" w:rsidRPr="005A2A3F" w:rsidRDefault="005A2A3F" w:rsidP="003E3771">
      <w:pPr>
        <w:numPr>
          <w:ilvl w:val="0"/>
          <w:numId w:val="21"/>
        </w:numPr>
        <w:ind w:left="780" w:right="180"/>
        <w:contextualSpacing/>
        <w:jc w:val="both"/>
        <w:rPr>
          <w:rFonts w:hAnsi="Times New Roman" w:cs="Times New Roman"/>
          <w:color w:val="000000"/>
          <w:sz w:val="24"/>
          <w:szCs w:val="24"/>
          <w:lang w:val="ru-RU"/>
        </w:rPr>
      </w:pPr>
      <w:r w:rsidRPr="005A2A3F">
        <w:rPr>
          <w:rFonts w:hAnsi="Times New Roman" w:cs="Times New Roman"/>
          <w:color w:val="000000"/>
          <w:sz w:val="24"/>
          <w:szCs w:val="24"/>
          <w:lang w:val="ru-RU"/>
        </w:rPr>
        <w:t>электронную форму ПОС для выявления мнения пользователей, в</w:t>
      </w:r>
      <w:r>
        <w:rPr>
          <w:rFonts w:hAnsi="Times New Roman" w:cs="Times New Roman"/>
          <w:color w:val="000000"/>
          <w:sz w:val="24"/>
          <w:szCs w:val="24"/>
        </w:rPr>
        <w:t> </w:t>
      </w:r>
      <w:r w:rsidRPr="005A2A3F">
        <w:rPr>
          <w:rFonts w:hAnsi="Times New Roman" w:cs="Times New Roman"/>
          <w:color w:val="000000"/>
          <w:sz w:val="24"/>
          <w:szCs w:val="24"/>
          <w:lang w:val="ru-RU"/>
        </w:rPr>
        <w:t>том числе путем опросов и</w:t>
      </w:r>
      <w:r>
        <w:rPr>
          <w:rFonts w:hAnsi="Times New Roman" w:cs="Times New Roman"/>
          <w:color w:val="000000"/>
          <w:sz w:val="24"/>
          <w:szCs w:val="24"/>
        </w:rPr>
        <w:t> </w:t>
      </w:r>
      <w:r w:rsidRPr="005A2A3F">
        <w:rPr>
          <w:rFonts w:hAnsi="Times New Roman" w:cs="Times New Roman"/>
          <w:color w:val="000000"/>
          <w:sz w:val="24"/>
          <w:szCs w:val="24"/>
          <w:lang w:val="ru-RU"/>
        </w:rPr>
        <w:t>голосований, и</w:t>
      </w:r>
      <w:r>
        <w:rPr>
          <w:rFonts w:hAnsi="Times New Roman" w:cs="Times New Roman"/>
          <w:color w:val="000000"/>
          <w:sz w:val="24"/>
          <w:szCs w:val="24"/>
        </w:rPr>
        <w:t> </w:t>
      </w:r>
      <w:r w:rsidRPr="005A2A3F">
        <w:rPr>
          <w:rFonts w:hAnsi="Times New Roman" w:cs="Times New Roman"/>
          <w:color w:val="000000"/>
          <w:sz w:val="24"/>
          <w:szCs w:val="24"/>
          <w:lang w:val="ru-RU"/>
        </w:rPr>
        <w:t>на</w:t>
      </w:r>
      <w:r>
        <w:rPr>
          <w:rFonts w:hAnsi="Times New Roman" w:cs="Times New Roman"/>
          <w:color w:val="000000"/>
          <w:sz w:val="24"/>
          <w:szCs w:val="24"/>
        </w:rPr>
        <w:t> </w:t>
      </w:r>
      <w:r w:rsidRPr="005A2A3F">
        <w:rPr>
          <w:rFonts w:hAnsi="Times New Roman" w:cs="Times New Roman"/>
          <w:color w:val="000000"/>
          <w:sz w:val="24"/>
          <w:szCs w:val="24"/>
          <w:lang w:val="ru-RU"/>
        </w:rPr>
        <w:t>ее</w:t>
      </w:r>
      <w:r>
        <w:rPr>
          <w:rFonts w:hAnsi="Times New Roman" w:cs="Times New Roman"/>
          <w:color w:val="000000"/>
          <w:sz w:val="24"/>
          <w:szCs w:val="24"/>
        </w:rPr>
        <w:t> </w:t>
      </w:r>
      <w:r w:rsidRPr="005A2A3F">
        <w:rPr>
          <w:rFonts w:hAnsi="Times New Roman" w:cs="Times New Roman"/>
          <w:color w:val="000000"/>
          <w:sz w:val="24"/>
          <w:szCs w:val="24"/>
          <w:lang w:val="ru-RU"/>
        </w:rPr>
        <w:t>обложку</w:t>
      </w:r>
      <w:r>
        <w:rPr>
          <w:rFonts w:hAnsi="Times New Roman" w:cs="Times New Roman"/>
          <w:color w:val="000000"/>
          <w:sz w:val="24"/>
          <w:szCs w:val="24"/>
        </w:rPr>
        <w:t> </w:t>
      </w:r>
      <w:r w:rsidRPr="005A2A3F">
        <w:rPr>
          <w:rFonts w:hAnsi="Times New Roman" w:cs="Times New Roman"/>
          <w:color w:val="000000"/>
          <w:sz w:val="24"/>
          <w:szCs w:val="24"/>
          <w:lang w:val="ru-RU"/>
        </w:rPr>
        <w:t>— во</w:t>
      </w:r>
      <w:r>
        <w:rPr>
          <w:rFonts w:hAnsi="Times New Roman" w:cs="Times New Roman"/>
          <w:color w:val="000000"/>
          <w:sz w:val="24"/>
          <w:szCs w:val="24"/>
        </w:rPr>
        <w:t> </w:t>
      </w:r>
      <w:r w:rsidRPr="005A2A3F">
        <w:rPr>
          <w:rFonts w:hAnsi="Times New Roman" w:cs="Times New Roman"/>
          <w:color w:val="000000"/>
          <w:sz w:val="24"/>
          <w:szCs w:val="24"/>
          <w:lang w:val="ru-RU"/>
        </w:rPr>
        <w:t>втором пункте меню;</w:t>
      </w:r>
    </w:p>
    <w:p w:rsidR="00DC4F49" w:rsidRPr="005A2A3F" w:rsidRDefault="005A2A3F" w:rsidP="003E3771">
      <w:pPr>
        <w:numPr>
          <w:ilvl w:val="0"/>
          <w:numId w:val="21"/>
        </w:numPr>
        <w:ind w:left="780" w:right="180"/>
        <w:jc w:val="both"/>
        <w:rPr>
          <w:rFonts w:hAnsi="Times New Roman" w:cs="Times New Roman"/>
          <w:color w:val="000000"/>
          <w:sz w:val="24"/>
          <w:szCs w:val="24"/>
          <w:lang w:val="ru-RU"/>
        </w:rPr>
      </w:pPr>
      <w:r w:rsidRPr="005A2A3F">
        <w:rPr>
          <w:rFonts w:hAnsi="Times New Roman" w:cs="Times New Roman"/>
          <w:color w:val="000000"/>
          <w:sz w:val="24"/>
          <w:szCs w:val="24"/>
          <w:lang w:val="ru-RU"/>
        </w:rPr>
        <w:t>ключевые тематические разделы официальной страницы, содержащие информацию о</w:t>
      </w:r>
      <w:r>
        <w:rPr>
          <w:rFonts w:hAnsi="Times New Roman" w:cs="Times New Roman"/>
          <w:color w:val="000000"/>
          <w:sz w:val="24"/>
          <w:szCs w:val="24"/>
        </w:rPr>
        <w:t> </w:t>
      </w:r>
      <w:r w:rsidRPr="005A2A3F">
        <w:rPr>
          <w:rFonts w:hAnsi="Times New Roman" w:cs="Times New Roman"/>
          <w:color w:val="000000"/>
          <w:sz w:val="24"/>
          <w:szCs w:val="24"/>
          <w:lang w:val="ru-RU"/>
        </w:rPr>
        <w:t>Школе.</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Ответственный за</w:t>
      </w:r>
      <w:r>
        <w:rPr>
          <w:rFonts w:hAnsi="Times New Roman" w:cs="Times New Roman"/>
          <w:color w:val="000000"/>
          <w:sz w:val="24"/>
          <w:szCs w:val="24"/>
        </w:rPr>
        <w:t> </w:t>
      </w:r>
      <w:r w:rsidRPr="005A2A3F">
        <w:rPr>
          <w:rFonts w:hAnsi="Times New Roman" w:cs="Times New Roman"/>
          <w:color w:val="000000"/>
          <w:sz w:val="24"/>
          <w:szCs w:val="24"/>
          <w:lang w:val="ru-RU"/>
        </w:rPr>
        <w:t>госпаблик ежеквартально проводит опросы пользователей социальной сети по</w:t>
      </w:r>
      <w:r>
        <w:rPr>
          <w:rFonts w:hAnsi="Times New Roman" w:cs="Times New Roman"/>
          <w:color w:val="000000"/>
          <w:sz w:val="24"/>
          <w:szCs w:val="24"/>
        </w:rPr>
        <w:t> </w:t>
      </w:r>
      <w:r w:rsidRPr="005A2A3F">
        <w:rPr>
          <w:rFonts w:hAnsi="Times New Roman" w:cs="Times New Roman"/>
          <w:color w:val="000000"/>
          <w:sz w:val="24"/>
          <w:szCs w:val="24"/>
          <w:lang w:val="ru-RU"/>
        </w:rPr>
        <w:t>темам удовлетворенности контентом госпаблика и</w:t>
      </w:r>
      <w:r>
        <w:rPr>
          <w:rFonts w:hAnsi="Times New Roman" w:cs="Times New Roman"/>
          <w:color w:val="000000"/>
          <w:sz w:val="24"/>
          <w:szCs w:val="24"/>
        </w:rPr>
        <w:t> </w:t>
      </w:r>
      <w:r w:rsidRPr="005A2A3F">
        <w:rPr>
          <w:rFonts w:hAnsi="Times New Roman" w:cs="Times New Roman"/>
          <w:color w:val="000000"/>
          <w:sz w:val="24"/>
          <w:szCs w:val="24"/>
          <w:lang w:val="ru-RU"/>
        </w:rPr>
        <w:t>работой Школы. Анализ опросов показал, что к</w:t>
      </w:r>
      <w:r>
        <w:rPr>
          <w:rFonts w:hAnsi="Times New Roman" w:cs="Times New Roman"/>
          <w:color w:val="000000"/>
          <w:sz w:val="24"/>
          <w:szCs w:val="24"/>
        </w:rPr>
        <w:t> </w:t>
      </w:r>
      <w:r w:rsidRPr="005A2A3F">
        <w:rPr>
          <w:rFonts w:hAnsi="Times New Roman" w:cs="Times New Roman"/>
          <w:color w:val="000000"/>
          <w:sz w:val="24"/>
          <w:szCs w:val="24"/>
          <w:lang w:val="ru-RU"/>
        </w:rPr>
        <w:t>концу 2024 года удовлетворенность родителей работой Школы увеличилась на</w:t>
      </w:r>
      <w:r>
        <w:rPr>
          <w:rFonts w:hAnsi="Times New Roman" w:cs="Times New Roman"/>
          <w:color w:val="000000"/>
          <w:sz w:val="24"/>
          <w:szCs w:val="24"/>
        </w:rPr>
        <w:t> </w:t>
      </w:r>
      <w:r w:rsidRPr="005A2A3F">
        <w:rPr>
          <w:rFonts w:hAnsi="Times New Roman" w:cs="Times New Roman"/>
          <w:color w:val="000000"/>
          <w:sz w:val="24"/>
          <w:szCs w:val="24"/>
          <w:lang w:val="ru-RU"/>
        </w:rPr>
        <w:t>12</w:t>
      </w:r>
      <w:r>
        <w:rPr>
          <w:rFonts w:hAnsi="Times New Roman" w:cs="Times New Roman"/>
          <w:color w:val="000000"/>
          <w:sz w:val="24"/>
          <w:szCs w:val="24"/>
        </w:rPr>
        <w:t> </w:t>
      </w:r>
      <w:r w:rsidRPr="005A2A3F">
        <w:rPr>
          <w:rFonts w:hAnsi="Times New Roman" w:cs="Times New Roman"/>
          <w:color w:val="000000"/>
          <w:sz w:val="24"/>
          <w:szCs w:val="24"/>
          <w:lang w:val="ru-RU"/>
        </w:rPr>
        <w:t>%, обучающихся</w:t>
      </w:r>
      <w:r>
        <w:rPr>
          <w:rFonts w:hAnsi="Times New Roman" w:cs="Times New Roman"/>
          <w:color w:val="000000"/>
          <w:sz w:val="24"/>
          <w:szCs w:val="24"/>
        </w:rPr>
        <w:t> </w:t>
      </w:r>
      <w:r w:rsidRPr="005A2A3F">
        <w:rPr>
          <w:rFonts w:hAnsi="Times New Roman" w:cs="Times New Roman"/>
          <w:color w:val="000000"/>
          <w:sz w:val="24"/>
          <w:szCs w:val="24"/>
          <w:lang w:val="ru-RU"/>
        </w:rPr>
        <w:t>— на</w:t>
      </w:r>
      <w:r>
        <w:rPr>
          <w:rFonts w:hAnsi="Times New Roman" w:cs="Times New Roman"/>
          <w:color w:val="000000"/>
          <w:sz w:val="24"/>
          <w:szCs w:val="24"/>
        </w:rPr>
        <w:t> </w:t>
      </w:r>
      <w:r w:rsidRPr="005A2A3F">
        <w:rPr>
          <w:rFonts w:hAnsi="Times New Roman" w:cs="Times New Roman"/>
          <w:color w:val="000000"/>
          <w:sz w:val="24"/>
          <w:szCs w:val="24"/>
          <w:lang w:val="ru-RU"/>
        </w:rPr>
        <w:t>16%.</w:t>
      </w:r>
    </w:p>
    <w:p w:rsidR="00DC4F49" w:rsidRPr="005A2A3F" w:rsidRDefault="005A2A3F">
      <w:pPr>
        <w:jc w:val="center"/>
        <w:rPr>
          <w:rFonts w:hAnsi="Times New Roman" w:cs="Times New Roman"/>
          <w:color w:val="000000"/>
          <w:sz w:val="24"/>
          <w:szCs w:val="24"/>
          <w:lang w:val="ru-RU"/>
        </w:rPr>
      </w:pPr>
      <w:r>
        <w:rPr>
          <w:rFonts w:hAnsi="Times New Roman" w:cs="Times New Roman"/>
          <w:b/>
          <w:bCs/>
          <w:color w:val="000000"/>
          <w:sz w:val="24"/>
          <w:szCs w:val="24"/>
        </w:rPr>
        <w:t>VIII</w:t>
      </w:r>
      <w:r w:rsidRPr="005A2A3F">
        <w:rPr>
          <w:rFonts w:hAnsi="Times New Roman" w:cs="Times New Roman"/>
          <w:b/>
          <w:bCs/>
          <w:color w:val="000000"/>
          <w:sz w:val="24"/>
          <w:szCs w:val="24"/>
          <w:lang w:val="ru-RU"/>
        </w:rPr>
        <w:t>.  Оценка материально-технической базы</w:t>
      </w:r>
    </w:p>
    <w:p w:rsidR="00D23C20" w:rsidRPr="00D23C20" w:rsidRDefault="00D23C20" w:rsidP="001C619A">
      <w:pPr>
        <w:spacing w:before="0" w:beforeAutospacing="0" w:after="150" w:afterAutospacing="0"/>
        <w:ind w:firstLine="567"/>
        <w:jc w:val="both"/>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Материально-техническое обеспечение Школы позволяет реализовывать в полной мере образовательные программы. В Школе оборудованы 17 учебных кабинета, 6 из них оснащен современной мультимедийной техникой, в том числе:</w:t>
      </w:r>
    </w:p>
    <w:p w:rsidR="00D23C20" w:rsidRPr="00D23C20" w:rsidRDefault="00D23C20" w:rsidP="001C619A">
      <w:pPr>
        <w:numPr>
          <w:ilvl w:val="0"/>
          <w:numId w:val="28"/>
        </w:numPr>
        <w:spacing w:before="0" w:beforeAutospacing="0" w:after="0" w:afterAutospacing="0" w:line="276" w:lineRule="auto"/>
        <w:ind w:left="270" w:firstLine="567"/>
        <w:jc w:val="both"/>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один компьютерный класс;</w:t>
      </w:r>
    </w:p>
    <w:p w:rsidR="00D23C20" w:rsidRPr="00D23C20" w:rsidRDefault="00D23C20" w:rsidP="001C619A">
      <w:pPr>
        <w:numPr>
          <w:ilvl w:val="0"/>
          <w:numId w:val="28"/>
        </w:numPr>
        <w:spacing w:before="0" w:beforeAutospacing="0" w:after="0" w:afterAutospacing="0" w:line="276" w:lineRule="auto"/>
        <w:ind w:left="270" w:firstLine="567"/>
        <w:jc w:val="both"/>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 xml:space="preserve"> комбинированная мастерская;</w:t>
      </w:r>
    </w:p>
    <w:p w:rsidR="00D23C20" w:rsidRPr="00D23C20" w:rsidRDefault="00D23C20" w:rsidP="001C619A">
      <w:pPr>
        <w:numPr>
          <w:ilvl w:val="0"/>
          <w:numId w:val="28"/>
        </w:numPr>
        <w:spacing w:before="0" w:beforeAutospacing="0" w:after="0" w:afterAutospacing="0" w:line="276" w:lineRule="auto"/>
        <w:ind w:left="270" w:firstLine="567"/>
        <w:jc w:val="both"/>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кабинет ОБЖ (оборудован тренажерами «Александр», «Лазерный тир» и др.).</w:t>
      </w:r>
    </w:p>
    <w:p w:rsidR="00D23C20" w:rsidRPr="00D23C20" w:rsidRDefault="00D23C20" w:rsidP="001C619A">
      <w:pPr>
        <w:spacing w:before="0" w:beforeAutospacing="0" w:after="150" w:afterAutospacing="0"/>
        <w:ind w:firstLine="567"/>
        <w:jc w:val="both"/>
        <w:rPr>
          <w:rFonts w:ascii="Times New Roman" w:eastAsia="Times New Roman" w:hAnsi="Times New Roman" w:cs="Times New Roman"/>
          <w:sz w:val="24"/>
          <w:szCs w:val="24"/>
          <w:lang w:val="ru-RU" w:eastAsia="ru-RU"/>
        </w:rPr>
      </w:pPr>
      <w:r w:rsidRPr="00D23C20">
        <w:rPr>
          <w:rFonts w:ascii="Times New Roman" w:eastAsia="Times New Roman" w:hAnsi="Times New Roman" w:cs="Times New Roman"/>
          <w:iCs/>
          <w:sz w:val="24"/>
          <w:szCs w:val="24"/>
          <w:lang w:val="ru-RU" w:eastAsia="ru-RU"/>
        </w:rPr>
        <w:t>На первом этаже здания оборудованы спортивный и актовый залы. На втором этаже оборудованы столовая и пищеблок.</w:t>
      </w:r>
    </w:p>
    <w:p w:rsidR="00D23C20" w:rsidRPr="00D23C20" w:rsidRDefault="00D23C20" w:rsidP="001C619A">
      <w:pPr>
        <w:spacing w:before="0" w:beforeAutospacing="0" w:after="150" w:afterAutospacing="0"/>
        <w:ind w:firstLine="567"/>
        <w:jc w:val="both"/>
        <w:rPr>
          <w:rFonts w:ascii="Times New Roman" w:eastAsia="Times New Roman" w:hAnsi="Times New Roman" w:cs="Times New Roman"/>
          <w:iCs/>
          <w:sz w:val="24"/>
          <w:szCs w:val="24"/>
          <w:lang w:val="ru-RU" w:eastAsia="ru-RU"/>
        </w:rPr>
      </w:pPr>
      <w:r w:rsidRPr="00D23C20">
        <w:rPr>
          <w:rFonts w:ascii="Times New Roman" w:eastAsia="Times New Roman" w:hAnsi="Times New Roman" w:cs="Times New Roman"/>
          <w:iCs/>
          <w:sz w:val="24"/>
          <w:szCs w:val="24"/>
          <w:lang w:val="ru-RU" w:eastAsia="ru-RU"/>
        </w:rPr>
        <w:t>Асфальтированная площадка для игр на территории Школы оборудована полосой препятствий: металлические шесты, две лестницы, лабиринт</w:t>
      </w:r>
    </w:p>
    <w:p w:rsidR="00D23C20" w:rsidRPr="00D23C20" w:rsidRDefault="00D23C20" w:rsidP="001C619A">
      <w:pPr>
        <w:spacing w:before="0" w:beforeAutospacing="0" w:after="150" w:afterAutospacing="0"/>
        <w:ind w:firstLine="567"/>
        <w:jc w:val="both"/>
        <w:rPr>
          <w:rFonts w:ascii="Times New Roman" w:eastAsia="Times New Roman" w:hAnsi="Times New Roman" w:cs="Times New Roman"/>
          <w:iCs/>
          <w:sz w:val="24"/>
          <w:szCs w:val="24"/>
          <w:lang w:val="ru-RU" w:eastAsia="ru-RU"/>
        </w:rPr>
      </w:pPr>
      <w:r w:rsidRPr="00D23C20">
        <w:rPr>
          <w:rFonts w:ascii="Times New Roman" w:eastAsia="Times New Roman" w:hAnsi="Times New Roman" w:cs="Times New Roman"/>
          <w:iCs/>
          <w:sz w:val="24"/>
          <w:szCs w:val="24"/>
          <w:lang w:val="ru-RU" w:eastAsia="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Также в план работы включены мероприятия по проведению анализа оснащенности кабинетов естественно-научного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DC4F49" w:rsidRPr="005A2A3F" w:rsidRDefault="005A2A3F">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IX</w:t>
      </w:r>
      <w:r w:rsidRPr="005A2A3F">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FD0D40" w:rsidRDefault="005A2A3F" w:rsidP="001C619A">
      <w:pPr>
        <w:spacing w:before="0" w:beforeAutospacing="0" w:after="200" w:afterAutospacing="0" w:line="276" w:lineRule="auto"/>
        <w:ind w:firstLine="567"/>
        <w:jc w:val="both"/>
        <w:rPr>
          <w:rFonts w:ascii="Times New Roman" w:eastAsia="Times New Roman" w:hAnsi="Times New Roman" w:cs="Times New Roman"/>
          <w:color w:val="000000"/>
          <w:sz w:val="24"/>
          <w:szCs w:val="24"/>
          <w:lang w:val="ru-RU" w:eastAsia="ru-RU"/>
        </w:rPr>
      </w:pPr>
      <w:r w:rsidRPr="005A2A3F">
        <w:rPr>
          <w:rFonts w:hAnsi="Times New Roman" w:cs="Times New Roman"/>
          <w:color w:val="000000"/>
          <w:sz w:val="24"/>
          <w:szCs w:val="24"/>
          <w:lang w:val="ru-RU"/>
        </w:rPr>
        <w:t>В 2024 скорректировали внутреннюю систему оценки качества образования (ВСОКО) на основании Методология оценки качества общего образования, утвержденной Минпросвещения. При формировании новой модели ВСОКО Школа также учитывала процедуры федерального и регионального контроля (надзора) в сфере образования, в том числе аккредитационного мониторинга.</w:t>
      </w:r>
    </w:p>
    <w:p w:rsidR="00FD0D40" w:rsidRPr="00FD0D40" w:rsidRDefault="00FD0D40" w:rsidP="001C619A">
      <w:pPr>
        <w:spacing w:before="0" w:beforeAutospacing="0" w:after="200" w:afterAutospacing="0" w:line="276" w:lineRule="auto"/>
        <w:ind w:firstLine="567"/>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Внутренняя система оценки качества образования Школы ориентирована на решение следующих задач:</w:t>
      </w:r>
    </w:p>
    <w:p w:rsidR="00FD0D40" w:rsidRPr="00FD0D40" w:rsidRDefault="00FD0D40" w:rsidP="003E3771">
      <w:pPr>
        <w:numPr>
          <w:ilvl w:val="0"/>
          <w:numId w:val="29"/>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FD0D40" w:rsidRPr="00FD0D40" w:rsidRDefault="00FD0D40" w:rsidP="003E3771">
      <w:pPr>
        <w:numPr>
          <w:ilvl w:val="0"/>
          <w:numId w:val="29"/>
        </w:numPr>
        <w:spacing w:before="0" w:beforeAutospacing="0" w:after="200" w:afterAutospacing="0" w:line="276" w:lineRule="auto"/>
        <w:ind w:left="780" w:right="180"/>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FD0D40" w:rsidRPr="00FD0D40" w:rsidRDefault="001C619A" w:rsidP="003E3771">
      <w:pPr>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FD0D40" w:rsidRPr="00FD0D40">
        <w:rPr>
          <w:rFonts w:ascii="Times New Roman" w:eastAsia="Times New Roman" w:hAnsi="Times New Roman" w:cs="Times New Roman"/>
          <w:color w:val="000000"/>
          <w:sz w:val="24"/>
          <w:szCs w:val="24"/>
          <w:lang w:val="ru-RU" w:eastAsia="ru-RU"/>
        </w:rPr>
        <w:t>Основными направлениями и целями оценочной деятельности в МОУ-СОШ с.Липовка являются:</w:t>
      </w:r>
    </w:p>
    <w:p w:rsidR="00FD0D40" w:rsidRPr="00FD0D40" w:rsidRDefault="00FD0D40" w:rsidP="003E3771">
      <w:pPr>
        <w:numPr>
          <w:ilvl w:val="0"/>
          <w:numId w:val="30"/>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D0D40" w:rsidRPr="00FD0D40" w:rsidRDefault="00FD0D40" w:rsidP="003E3771">
      <w:pPr>
        <w:numPr>
          <w:ilvl w:val="0"/>
          <w:numId w:val="30"/>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оценка результатов деятельности педагогических кадров как основа аттестационных процедур;</w:t>
      </w:r>
    </w:p>
    <w:p w:rsidR="00FD0D40" w:rsidRPr="00FD0D40" w:rsidRDefault="00FD0D40" w:rsidP="003E3771">
      <w:pPr>
        <w:numPr>
          <w:ilvl w:val="0"/>
          <w:numId w:val="30"/>
        </w:numPr>
        <w:spacing w:before="0" w:beforeAutospacing="0" w:after="200" w:afterAutospacing="0" w:line="276" w:lineRule="auto"/>
        <w:ind w:left="780" w:right="180"/>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оценка результатов деятельности образовательной организации как основа аккредитационных процедур.</w:t>
      </w:r>
    </w:p>
    <w:p w:rsidR="00FD0D40" w:rsidRPr="00FD0D40" w:rsidRDefault="001C619A" w:rsidP="003E3771">
      <w:pPr>
        <w:spacing w:before="0" w:beforeAutospacing="0" w:after="200" w:afterAutospacing="0" w:line="276"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FD0D40" w:rsidRPr="00FD0D40">
        <w:rPr>
          <w:rFonts w:ascii="Times New Roman" w:eastAsia="Times New Roman" w:hAnsi="Times New Roman" w:cs="Times New Roman"/>
          <w:color w:val="000000"/>
          <w:sz w:val="24"/>
          <w:szCs w:val="24"/>
          <w:lang w:val="ru-RU" w:eastAsia="ru-RU"/>
        </w:rPr>
        <w:t>Объектами процедуры оценки качества образовательных результатов обучающихся являются:</w:t>
      </w:r>
    </w:p>
    <w:p w:rsidR="00FD0D40" w:rsidRPr="00FD0D40" w:rsidRDefault="00FD0D40" w:rsidP="003E3771">
      <w:pPr>
        <w:numPr>
          <w:ilvl w:val="0"/>
          <w:numId w:val="31"/>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личностные результаты;</w:t>
      </w:r>
    </w:p>
    <w:p w:rsidR="00FD0D40" w:rsidRPr="00FD0D40" w:rsidRDefault="00FD0D40" w:rsidP="003E3771">
      <w:pPr>
        <w:numPr>
          <w:ilvl w:val="0"/>
          <w:numId w:val="31"/>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метапредметные результаты;</w:t>
      </w:r>
    </w:p>
    <w:p w:rsidR="00FD0D40" w:rsidRPr="00FD0D40" w:rsidRDefault="00FD0D40" w:rsidP="003E3771">
      <w:pPr>
        <w:numPr>
          <w:ilvl w:val="0"/>
          <w:numId w:val="31"/>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предметные результаты;</w:t>
      </w:r>
    </w:p>
    <w:p w:rsidR="00FD0D40" w:rsidRPr="00FD0D40" w:rsidRDefault="00FD0D40" w:rsidP="003E3771">
      <w:pPr>
        <w:numPr>
          <w:ilvl w:val="0"/>
          <w:numId w:val="31"/>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участие и результативность в школьных, областных и других предметных олимпиадах, конкурсах, соревнованиях;</w:t>
      </w:r>
    </w:p>
    <w:p w:rsidR="00DC4F49" w:rsidRPr="00FD0D40" w:rsidRDefault="00FD0D40" w:rsidP="003E3771">
      <w:pPr>
        <w:numPr>
          <w:ilvl w:val="0"/>
          <w:numId w:val="31"/>
        </w:numPr>
        <w:spacing w:before="0" w:beforeAutospacing="0" w:after="200" w:afterAutospacing="0" w:line="276" w:lineRule="auto"/>
        <w:ind w:left="780" w:right="180"/>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анализ результатов дальнейшего трудоустройства выпускников.</w:t>
      </w:r>
    </w:p>
    <w:p w:rsidR="00DC4F49" w:rsidRPr="005A2A3F" w:rsidRDefault="001C619A" w:rsidP="003E377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A2A3F" w:rsidRPr="005A2A3F">
        <w:rPr>
          <w:rFonts w:hAnsi="Times New Roman" w:cs="Times New Roman"/>
          <w:color w:val="000000"/>
          <w:sz w:val="24"/>
          <w:szCs w:val="24"/>
          <w:lang w:val="ru-RU"/>
        </w:rPr>
        <w:t>ВСОКО Школы предусматривает четыре группы направлений оценки: успешность обучающихся, характеристика педагогов, организация обучения и инфраструктура.</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lastRenderedPageBreak/>
        <w:t>Организация и контроль работы ВСОКО возложена на заместителя директора. Главный документ, в котором закреплены основные правила функционирования ВСОКО –</w:t>
      </w:r>
      <w:r>
        <w:rPr>
          <w:rFonts w:hAnsi="Times New Roman" w:cs="Times New Roman"/>
          <w:color w:val="000000"/>
          <w:sz w:val="24"/>
          <w:szCs w:val="24"/>
        </w:rPr>
        <w:t> </w:t>
      </w:r>
      <w:r w:rsidRPr="005A2A3F">
        <w:rPr>
          <w:rFonts w:hAnsi="Times New Roman" w:cs="Times New Roman"/>
          <w:color w:val="000000"/>
          <w:sz w:val="24"/>
          <w:szCs w:val="24"/>
          <w:lang w:val="ru-RU"/>
        </w:rPr>
        <w:t xml:space="preserve">Положение о внутренней системе оценки качества образования </w:t>
      </w:r>
      <w:r w:rsidR="00FD0D40">
        <w:rPr>
          <w:rFonts w:hAnsi="Times New Roman" w:cs="Times New Roman"/>
          <w:color w:val="000000"/>
          <w:sz w:val="24"/>
          <w:szCs w:val="24"/>
          <w:lang w:val="ru-RU"/>
        </w:rPr>
        <w:t>МОУ-СОШ с.Липовка</w:t>
      </w:r>
      <w:r w:rsidR="003E3771">
        <w:rPr>
          <w:rFonts w:hAnsi="Times New Roman" w:cs="Times New Roman"/>
          <w:color w:val="000000"/>
          <w:sz w:val="24"/>
          <w:szCs w:val="24"/>
          <w:lang w:val="ru-RU"/>
        </w:rPr>
        <w:t xml:space="preserve"> </w:t>
      </w:r>
      <w:r w:rsidR="00FD0D40">
        <w:rPr>
          <w:rFonts w:hAnsi="Times New Roman" w:cs="Times New Roman"/>
          <w:color w:val="000000"/>
          <w:sz w:val="24"/>
          <w:szCs w:val="24"/>
          <w:lang w:val="ru-RU"/>
        </w:rPr>
        <w:t>Марксовского района Саратовской области</w:t>
      </w:r>
      <w:r w:rsidRPr="005A2A3F">
        <w:rPr>
          <w:rFonts w:hAnsi="Times New Roman" w:cs="Times New Roman"/>
          <w:color w:val="000000"/>
          <w:sz w:val="24"/>
          <w:szCs w:val="24"/>
          <w:lang w:val="ru-RU"/>
        </w:rPr>
        <w:t>.</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По</w:t>
      </w:r>
      <w:r>
        <w:rPr>
          <w:rFonts w:hAnsi="Times New Roman" w:cs="Times New Roman"/>
          <w:color w:val="000000"/>
          <w:sz w:val="24"/>
          <w:szCs w:val="24"/>
        </w:rPr>
        <w:t> </w:t>
      </w:r>
      <w:r w:rsidRPr="005A2A3F">
        <w:rPr>
          <w:rFonts w:hAnsi="Times New Roman" w:cs="Times New Roman"/>
          <w:color w:val="000000"/>
          <w:sz w:val="24"/>
          <w:szCs w:val="24"/>
          <w:lang w:val="ru-RU"/>
        </w:rPr>
        <w:t>итогам оценки качества образования в 2024 году выявлено, что уровень метапредметных результатов соответствуют среднему уровню, сформированность личностных результатов высокая.</w:t>
      </w:r>
    </w:p>
    <w:p w:rsidR="00FD0D40"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По</w:t>
      </w:r>
      <w:r>
        <w:rPr>
          <w:rFonts w:hAnsi="Times New Roman" w:cs="Times New Roman"/>
          <w:color w:val="000000"/>
          <w:sz w:val="24"/>
          <w:szCs w:val="24"/>
        </w:rPr>
        <w:t> </w:t>
      </w:r>
      <w:r w:rsidRPr="005A2A3F">
        <w:rPr>
          <w:rFonts w:hAnsi="Times New Roman" w:cs="Times New Roman"/>
          <w:color w:val="000000"/>
          <w:sz w:val="24"/>
          <w:szCs w:val="24"/>
          <w:lang w:val="ru-RU"/>
        </w:rPr>
        <w:t>результатам анкетирования 2024 года выявлено, что количество родителей, которые удовлетворены общим качеством образования в</w:t>
      </w:r>
      <w:r>
        <w:rPr>
          <w:rFonts w:hAnsi="Times New Roman" w:cs="Times New Roman"/>
          <w:color w:val="000000"/>
          <w:sz w:val="24"/>
          <w:szCs w:val="24"/>
        </w:rPr>
        <w:t> </w:t>
      </w:r>
      <w:r w:rsidRPr="005A2A3F">
        <w:rPr>
          <w:rFonts w:hAnsi="Times New Roman" w:cs="Times New Roman"/>
          <w:color w:val="000000"/>
          <w:sz w:val="24"/>
          <w:szCs w:val="24"/>
          <w:lang w:val="ru-RU"/>
        </w:rPr>
        <w:t>Школе,</w:t>
      </w:r>
      <w:r>
        <w:rPr>
          <w:rFonts w:hAnsi="Times New Roman" w:cs="Times New Roman"/>
          <w:color w:val="000000"/>
          <w:sz w:val="24"/>
          <w:szCs w:val="24"/>
        </w:rPr>
        <w:t> </w:t>
      </w:r>
      <w:r w:rsidRPr="005A2A3F">
        <w:rPr>
          <w:rFonts w:hAnsi="Times New Roman" w:cs="Times New Roman"/>
          <w:color w:val="000000"/>
          <w:sz w:val="24"/>
          <w:szCs w:val="24"/>
          <w:lang w:val="ru-RU"/>
        </w:rPr>
        <w:t>—</w:t>
      </w:r>
      <w:r w:rsidR="00FD0D40">
        <w:rPr>
          <w:rFonts w:hAnsi="Times New Roman" w:cs="Times New Roman"/>
          <w:color w:val="000000"/>
          <w:sz w:val="24"/>
          <w:szCs w:val="24"/>
          <w:lang w:val="ru-RU"/>
        </w:rPr>
        <w:t xml:space="preserve"> 8</w:t>
      </w:r>
      <w:r w:rsidRPr="005A2A3F">
        <w:rPr>
          <w:rFonts w:hAnsi="Times New Roman" w:cs="Times New Roman"/>
          <w:color w:val="000000"/>
          <w:sz w:val="24"/>
          <w:szCs w:val="24"/>
          <w:lang w:val="ru-RU"/>
        </w:rPr>
        <w:t>3</w:t>
      </w:r>
      <w:r>
        <w:rPr>
          <w:rFonts w:hAnsi="Times New Roman" w:cs="Times New Roman"/>
          <w:color w:val="000000"/>
          <w:sz w:val="24"/>
          <w:szCs w:val="24"/>
        </w:rPr>
        <w:t> </w:t>
      </w:r>
      <w:r w:rsidRPr="005A2A3F">
        <w:rPr>
          <w:rFonts w:hAnsi="Times New Roman" w:cs="Times New Roman"/>
          <w:color w:val="000000"/>
          <w:sz w:val="24"/>
          <w:szCs w:val="24"/>
          <w:lang w:val="ru-RU"/>
        </w:rPr>
        <w:t>процента, количество обучающихся, удовлетворенных образовательным процессом,</w:t>
      </w:r>
      <w:r>
        <w:rPr>
          <w:rFonts w:hAnsi="Times New Roman" w:cs="Times New Roman"/>
          <w:color w:val="000000"/>
          <w:sz w:val="24"/>
          <w:szCs w:val="24"/>
        </w:rPr>
        <w:t> </w:t>
      </w:r>
      <w:r w:rsidRPr="005A2A3F">
        <w:rPr>
          <w:rFonts w:hAnsi="Times New Roman" w:cs="Times New Roman"/>
          <w:color w:val="000000"/>
          <w:sz w:val="24"/>
          <w:szCs w:val="24"/>
          <w:lang w:val="ru-RU"/>
        </w:rPr>
        <w:t>—</w:t>
      </w:r>
      <w:r w:rsidR="00FD0D40">
        <w:rPr>
          <w:rFonts w:hAnsi="Times New Roman" w:cs="Times New Roman"/>
          <w:color w:val="000000"/>
          <w:sz w:val="24"/>
          <w:szCs w:val="24"/>
          <w:lang w:val="ru-RU"/>
        </w:rPr>
        <w:t xml:space="preserve"> 9</w:t>
      </w:r>
      <w:r w:rsidRPr="005A2A3F">
        <w:rPr>
          <w:rFonts w:hAnsi="Times New Roman" w:cs="Times New Roman"/>
          <w:color w:val="000000"/>
          <w:sz w:val="24"/>
          <w:szCs w:val="24"/>
          <w:lang w:val="ru-RU"/>
        </w:rPr>
        <w:t>8</w:t>
      </w:r>
      <w:r>
        <w:rPr>
          <w:rFonts w:hAnsi="Times New Roman" w:cs="Times New Roman"/>
          <w:color w:val="000000"/>
          <w:sz w:val="24"/>
          <w:szCs w:val="24"/>
        </w:rPr>
        <w:t> </w:t>
      </w:r>
      <w:r w:rsidRPr="005A2A3F">
        <w:rPr>
          <w:rFonts w:hAnsi="Times New Roman" w:cs="Times New Roman"/>
          <w:color w:val="000000"/>
          <w:sz w:val="24"/>
          <w:szCs w:val="24"/>
          <w:lang w:val="ru-RU"/>
        </w:rPr>
        <w:t xml:space="preserve">процентов. </w:t>
      </w:r>
    </w:p>
    <w:p w:rsidR="00FD0D40" w:rsidRPr="00FD0D40" w:rsidRDefault="00FD0D40" w:rsidP="001C619A">
      <w:pPr>
        <w:spacing w:before="0" w:beforeAutospacing="0" w:after="200" w:afterAutospacing="0" w:line="276" w:lineRule="auto"/>
        <w:ind w:firstLine="567"/>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FD0D40" w:rsidRPr="00FD0D40" w:rsidRDefault="00FD0D40" w:rsidP="001C619A">
      <w:pPr>
        <w:spacing w:before="0" w:beforeAutospacing="0" w:after="200" w:afterAutospacing="0" w:line="276" w:lineRule="auto"/>
        <w:ind w:firstLine="567"/>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Содержание процедуры оценки качества условий образовательной деятельности включает в себя:</w:t>
      </w:r>
    </w:p>
    <w:p w:rsidR="00FD0D40" w:rsidRPr="00FD0D40" w:rsidRDefault="00FD0D40" w:rsidP="003E3771">
      <w:pPr>
        <w:numPr>
          <w:ilvl w:val="0"/>
          <w:numId w:val="32"/>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исследование удовлетворенности родителей (законных представителей) качеством образовательного процесса и качеством условий;</w:t>
      </w:r>
    </w:p>
    <w:p w:rsidR="00FD0D40" w:rsidRPr="00FD0D40" w:rsidRDefault="00FD0D40" w:rsidP="003E3771">
      <w:pPr>
        <w:numPr>
          <w:ilvl w:val="0"/>
          <w:numId w:val="32"/>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FD0D40" w:rsidRPr="00FD0D40" w:rsidRDefault="00FD0D40" w:rsidP="003E3771">
      <w:pPr>
        <w:numPr>
          <w:ilvl w:val="0"/>
          <w:numId w:val="32"/>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оснащенность учебных кабинетов современным оборудованием, средствами обучения и мебелью;</w:t>
      </w:r>
    </w:p>
    <w:p w:rsidR="00FD0D40" w:rsidRPr="00FD0D40" w:rsidRDefault="00FD0D40" w:rsidP="003E3771">
      <w:pPr>
        <w:numPr>
          <w:ilvl w:val="0"/>
          <w:numId w:val="32"/>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обеспеченность методической и учебной литературой;</w:t>
      </w:r>
    </w:p>
    <w:p w:rsidR="00FD0D40" w:rsidRPr="00FD0D40" w:rsidRDefault="00FD0D40" w:rsidP="003E3771">
      <w:pPr>
        <w:numPr>
          <w:ilvl w:val="0"/>
          <w:numId w:val="32"/>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диагностику уровня тревожности обучающихся 1-х 5-х и 10-х классов в период адаптации;</w:t>
      </w:r>
    </w:p>
    <w:p w:rsidR="00FD0D40" w:rsidRPr="00FD0D40" w:rsidRDefault="00FD0D40" w:rsidP="003E3771">
      <w:pPr>
        <w:numPr>
          <w:ilvl w:val="0"/>
          <w:numId w:val="32"/>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оценку количества обучающихся на всех уровнях образования и сохранения контингента обучающихся;</w:t>
      </w:r>
    </w:p>
    <w:p w:rsidR="00FD0D40" w:rsidRPr="00FD0D40" w:rsidRDefault="00FD0D40" w:rsidP="003E3771">
      <w:pPr>
        <w:numPr>
          <w:ilvl w:val="0"/>
          <w:numId w:val="32"/>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FD0D40" w:rsidRPr="00FD0D40" w:rsidRDefault="00FD0D40" w:rsidP="003E3771">
      <w:pPr>
        <w:numPr>
          <w:ilvl w:val="0"/>
          <w:numId w:val="32"/>
        </w:numPr>
        <w:spacing w:before="0" w:beforeAutospacing="0" w:after="200" w:afterAutospacing="0" w:line="276" w:lineRule="auto"/>
        <w:ind w:left="780" w:right="180"/>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использование социа</w:t>
      </w:r>
      <w:r>
        <w:rPr>
          <w:rFonts w:ascii="Times New Roman" w:eastAsia="Times New Roman" w:hAnsi="Times New Roman" w:cs="Times New Roman"/>
          <w:color w:val="000000"/>
          <w:sz w:val="24"/>
          <w:szCs w:val="24"/>
          <w:lang w:val="ru-RU" w:eastAsia="ru-RU"/>
        </w:rPr>
        <w:t>льной сферы микрорайона</w:t>
      </w:r>
      <w:r w:rsidRPr="00FD0D40">
        <w:rPr>
          <w:rFonts w:ascii="Times New Roman" w:eastAsia="Times New Roman" w:hAnsi="Times New Roman" w:cs="Times New Roman"/>
          <w:color w:val="000000"/>
          <w:sz w:val="24"/>
          <w:szCs w:val="24"/>
          <w:lang w:val="ru-RU" w:eastAsia="ru-RU"/>
        </w:rPr>
        <w:t>.</w:t>
      </w:r>
    </w:p>
    <w:p w:rsidR="00FD0D40" w:rsidRPr="00FD0D40" w:rsidRDefault="00FD0D40" w:rsidP="001C619A">
      <w:pPr>
        <w:spacing w:before="0" w:beforeAutospacing="0" w:after="200" w:afterAutospacing="0" w:line="276" w:lineRule="auto"/>
        <w:ind w:firstLine="567"/>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Основными методами оценки качества условий образовательной деятельности являются экспертиза, мониторинг, анализ и анкетирование.</w:t>
      </w:r>
    </w:p>
    <w:p w:rsidR="00FD0D40" w:rsidRPr="00FD0D40" w:rsidRDefault="00FD0D40" w:rsidP="001C619A">
      <w:pPr>
        <w:spacing w:before="0" w:beforeAutospacing="0" w:after="200" w:afterAutospacing="0" w:line="276" w:lineRule="auto"/>
        <w:ind w:firstLine="567"/>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Исследование удовлетворенности родителей (законных представителей) качеством образовательного процесса и качеством условий</w:t>
      </w:r>
    </w:p>
    <w:p w:rsidR="00FD0D40" w:rsidRPr="00FD0D40" w:rsidRDefault="00FD0D40" w:rsidP="001C619A">
      <w:pPr>
        <w:spacing w:before="0" w:beforeAutospacing="0" w:after="200" w:afterAutospacing="0" w:line="276" w:lineRule="auto"/>
        <w:ind w:firstLine="567"/>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 xml:space="preserve">С целью определения степени удовлетворенности родителей (законных представителей) обучающихся качеством предоставления образовательных услуг и </w:t>
      </w:r>
      <w:r w:rsidRPr="00FD0D40">
        <w:rPr>
          <w:rFonts w:ascii="Times New Roman" w:eastAsia="Times New Roman" w:hAnsi="Times New Roman" w:cs="Times New Roman"/>
          <w:color w:val="000000"/>
          <w:sz w:val="24"/>
          <w:szCs w:val="24"/>
          <w:lang w:val="ru-RU" w:eastAsia="ru-RU"/>
        </w:rPr>
        <w:lastRenderedPageBreak/>
        <w:t>выявления проблем, влияющих на качество предоставления образовательных услуг Школой, был организован онлайн-опрос, в котором приняли участие 93 респондента (60% от общего числа родителей 1–11-х классов).</w:t>
      </w:r>
    </w:p>
    <w:p w:rsidR="00FD0D40" w:rsidRPr="00FD0D40" w:rsidRDefault="00FD0D40" w:rsidP="001C619A">
      <w:pPr>
        <w:spacing w:before="0" w:beforeAutospacing="0" w:after="200" w:afterAutospacing="0" w:line="276" w:lineRule="auto"/>
        <w:ind w:firstLine="567"/>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Метод исследования: анкетный опрос. Сроки проведе</w:t>
      </w:r>
      <w:r>
        <w:rPr>
          <w:rFonts w:ascii="Times New Roman" w:eastAsia="Times New Roman" w:hAnsi="Times New Roman" w:cs="Times New Roman"/>
          <w:color w:val="000000"/>
          <w:sz w:val="24"/>
          <w:szCs w:val="24"/>
          <w:lang w:val="ru-RU" w:eastAsia="ru-RU"/>
        </w:rPr>
        <w:t>ния анкетирования: сентябрь 2024</w:t>
      </w:r>
      <w:r w:rsidRPr="00FD0D40">
        <w:rPr>
          <w:rFonts w:ascii="Times New Roman" w:eastAsia="Times New Roman" w:hAnsi="Times New Roman" w:cs="Times New Roman"/>
          <w:color w:val="000000"/>
          <w:sz w:val="24"/>
          <w:szCs w:val="24"/>
          <w:lang w:val="ru-RU" w:eastAsia="ru-RU"/>
        </w:rPr>
        <w:t> года.</w:t>
      </w:r>
    </w:p>
    <w:p w:rsidR="00FD0D40" w:rsidRPr="00FD0D40" w:rsidRDefault="00FD0D40" w:rsidP="001C619A">
      <w:pPr>
        <w:spacing w:before="0" w:beforeAutospacing="0" w:after="200" w:afterAutospacing="0" w:line="276" w:lineRule="auto"/>
        <w:ind w:firstLine="567"/>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Результаты исследования представлены ниже:</w:t>
      </w:r>
    </w:p>
    <w:p w:rsidR="00FD0D40" w:rsidRPr="00FD0D40" w:rsidRDefault="00FD0D40" w:rsidP="003E3771">
      <w:pPr>
        <w:numPr>
          <w:ilvl w:val="0"/>
          <w:numId w:val="33"/>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Качеств</w:t>
      </w:r>
      <w:r>
        <w:rPr>
          <w:rFonts w:ascii="Times New Roman" w:eastAsia="Times New Roman" w:hAnsi="Times New Roman" w:cs="Times New Roman"/>
          <w:color w:val="000000"/>
          <w:sz w:val="24"/>
          <w:szCs w:val="24"/>
          <w:lang w:val="ru-RU" w:eastAsia="ru-RU"/>
        </w:rPr>
        <w:t>о образовательного процесса – 83 и 17</w:t>
      </w:r>
      <w:r w:rsidRPr="00FD0D40">
        <w:rPr>
          <w:rFonts w:ascii="Times New Roman" w:eastAsia="Times New Roman" w:hAnsi="Times New Roman" w:cs="Times New Roman"/>
          <w:color w:val="000000"/>
          <w:sz w:val="24"/>
          <w:szCs w:val="24"/>
          <w:lang w:val="ru-RU" w:eastAsia="ru-RU"/>
        </w:rPr>
        <w:t xml:space="preserve"> процентов.</w:t>
      </w:r>
    </w:p>
    <w:p w:rsidR="00FD0D40" w:rsidRPr="00FD0D40" w:rsidRDefault="00FD0D40" w:rsidP="003E3771">
      <w:pPr>
        <w:numPr>
          <w:ilvl w:val="0"/>
          <w:numId w:val="33"/>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Условия и оснащенность ОО – 79 и 21</w:t>
      </w:r>
      <w:r w:rsidRPr="00FD0D40">
        <w:rPr>
          <w:rFonts w:ascii="Times New Roman" w:eastAsia="Times New Roman" w:hAnsi="Times New Roman" w:cs="Times New Roman"/>
          <w:color w:val="000000"/>
          <w:sz w:val="24"/>
          <w:szCs w:val="24"/>
          <w:lang w:val="ru-RU" w:eastAsia="ru-RU"/>
        </w:rPr>
        <w:t> процента.</w:t>
      </w:r>
    </w:p>
    <w:p w:rsidR="00FD0D40" w:rsidRPr="00FD0D40" w:rsidRDefault="00FD0D40" w:rsidP="003E3771">
      <w:pPr>
        <w:numPr>
          <w:ilvl w:val="0"/>
          <w:numId w:val="33"/>
        </w:numPr>
        <w:spacing w:before="0" w:beforeAutospacing="0" w:after="200" w:afterAutospacing="0" w:line="276" w:lineRule="auto"/>
        <w:ind w:left="780" w:right="180"/>
        <w:contextualSpacing/>
        <w:jc w:val="both"/>
        <w:rPr>
          <w:rFonts w:ascii="Times New Roman" w:eastAsia="Times New Roman" w:hAnsi="Times New Roman" w:cs="Times New Roman"/>
          <w:color w:val="000000"/>
          <w:sz w:val="24"/>
          <w:szCs w:val="24"/>
          <w:lang w:val="ru-RU" w:eastAsia="ru-RU"/>
        </w:rPr>
      </w:pPr>
      <w:r w:rsidRPr="00FD0D40">
        <w:rPr>
          <w:rFonts w:ascii="Times New Roman" w:eastAsia="Times New Roman" w:hAnsi="Times New Roman" w:cs="Times New Roman"/>
          <w:color w:val="000000"/>
          <w:sz w:val="24"/>
          <w:szCs w:val="24"/>
          <w:lang w:val="ru-RU" w:eastAsia="ru-RU"/>
        </w:rPr>
        <w:t>П</w:t>
      </w:r>
      <w:r>
        <w:rPr>
          <w:rFonts w:ascii="Times New Roman" w:eastAsia="Times New Roman" w:hAnsi="Times New Roman" w:cs="Times New Roman"/>
          <w:color w:val="000000"/>
          <w:sz w:val="24"/>
          <w:szCs w:val="24"/>
          <w:lang w:val="ru-RU" w:eastAsia="ru-RU"/>
        </w:rPr>
        <w:t>сихологический комфорт в ОО – 97 и 3</w:t>
      </w:r>
      <w:r w:rsidRPr="00FD0D40">
        <w:rPr>
          <w:rFonts w:ascii="Times New Roman" w:eastAsia="Times New Roman" w:hAnsi="Times New Roman" w:cs="Times New Roman"/>
          <w:color w:val="000000"/>
          <w:sz w:val="24"/>
          <w:szCs w:val="24"/>
          <w:lang w:val="ru-RU" w:eastAsia="ru-RU"/>
        </w:rPr>
        <w:t> процентов.</w:t>
      </w:r>
    </w:p>
    <w:p w:rsidR="00FD0D40" w:rsidRPr="00FD0D40" w:rsidRDefault="00FD0D40" w:rsidP="003E3771">
      <w:pPr>
        <w:numPr>
          <w:ilvl w:val="0"/>
          <w:numId w:val="33"/>
        </w:numPr>
        <w:spacing w:before="0" w:beforeAutospacing="0" w:after="200" w:afterAutospacing="0" w:line="276" w:lineRule="auto"/>
        <w:ind w:left="780" w:right="18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Деятельность администрации – 93 и 7</w:t>
      </w:r>
      <w:r w:rsidRPr="00FD0D40">
        <w:rPr>
          <w:rFonts w:ascii="Times New Roman" w:eastAsia="Times New Roman" w:hAnsi="Times New Roman" w:cs="Times New Roman"/>
          <w:color w:val="000000"/>
          <w:sz w:val="24"/>
          <w:szCs w:val="24"/>
          <w:lang w:val="ru-RU" w:eastAsia="ru-RU"/>
        </w:rPr>
        <w:t> процентов.</w:t>
      </w:r>
    </w:p>
    <w:p w:rsidR="00FD0D40" w:rsidRDefault="00FD0D40">
      <w:pPr>
        <w:rPr>
          <w:rFonts w:hAnsi="Times New Roman" w:cs="Times New Roman"/>
          <w:color w:val="000000"/>
          <w:sz w:val="24"/>
          <w:szCs w:val="24"/>
          <w:lang w:val="ru-RU"/>
        </w:rPr>
      </w:pPr>
    </w:p>
    <w:p w:rsidR="00DC4F49" w:rsidRPr="005A2A3F" w:rsidRDefault="005A2A3F">
      <w:pPr>
        <w:jc w:val="center"/>
        <w:rPr>
          <w:rFonts w:hAnsi="Times New Roman" w:cs="Times New Roman"/>
          <w:color w:val="000000"/>
          <w:sz w:val="24"/>
          <w:szCs w:val="24"/>
          <w:lang w:val="ru-RU"/>
        </w:rPr>
      </w:pPr>
      <w:r w:rsidRPr="005A2A3F">
        <w:rPr>
          <w:rFonts w:hAnsi="Times New Roman" w:cs="Times New Roman"/>
          <w:b/>
          <w:bCs/>
          <w:color w:val="000000"/>
          <w:sz w:val="24"/>
          <w:szCs w:val="24"/>
          <w:lang w:val="ru-RU"/>
        </w:rPr>
        <w:t>Результаты анализа показателей деятельности организации</w:t>
      </w:r>
    </w:p>
    <w:p w:rsidR="00DC4F49" w:rsidRPr="005A2A3F" w:rsidRDefault="005A2A3F" w:rsidP="001C619A">
      <w:pPr>
        <w:ind w:firstLine="567"/>
        <w:rPr>
          <w:rFonts w:hAnsi="Times New Roman" w:cs="Times New Roman"/>
          <w:color w:val="000000"/>
          <w:sz w:val="24"/>
          <w:szCs w:val="24"/>
          <w:lang w:val="ru-RU"/>
        </w:rPr>
      </w:pPr>
      <w:r w:rsidRPr="005A2A3F">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5A2A3F">
        <w:rPr>
          <w:rFonts w:hAnsi="Times New Roman" w:cs="Times New Roman"/>
          <w:color w:val="000000"/>
          <w:sz w:val="24"/>
          <w:szCs w:val="24"/>
          <w:lang w:val="ru-RU"/>
        </w:rPr>
        <w:t>состоянию на</w:t>
      </w:r>
      <w:r>
        <w:rPr>
          <w:rFonts w:hAnsi="Times New Roman" w:cs="Times New Roman"/>
          <w:color w:val="000000"/>
          <w:sz w:val="24"/>
          <w:szCs w:val="24"/>
        </w:rPr>
        <w:t> </w:t>
      </w:r>
      <w:r w:rsidRPr="005A2A3F">
        <w:rPr>
          <w:rFonts w:hAnsi="Times New Roman" w:cs="Times New Roman"/>
          <w:color w:val="000000"/>
          <w:sz w:val="24"/>
          <w:szCs w:val="24"/>
          <w:lang w:val="ru-RU"/>
        </w:rPr>
        <w:t>30</w:t>
      </w:r>
      <w:r>
        <w:rPr>
          <w:rFonts w:hAnsi="Times New Roman" w:cs="Times New Roman"/>
          <w:color w:val="000000"/>
          <w:sz w:val="24"/>
          <w:szCs w:val="24"/>
        </w:rPr>
        <w:t> </w:t>
      </w:r>
      <w:r w:rsidRPr="005A2A3F">
        <w:rPr>
          <w:rFonts w:hAnsi="Times New Roman" w:cs="Times New Roman"/>
          <w:color w:val="000000"/>
          <w:sz w:val="24"/>
          <w:szCs w:val="24"/>
          <w:lang w:val="ru-RU"/>
        </w:rPr>
        <w:t>декабря 2024</w:t>
      </w:r>
      <w:r>
        <w:rPr>
          <w:rFonts w:hAnsi="Times New Roman" w:cs="Times New Roman"/>
          <w:color w:val="000000"/>
          <w:sz w:val="24"/>
          <w:szCs w:val="24"/>
        </w:rPr>
        <w:t> </w:t>
      </w:r>
      <w:r w:rsidRPr="005A2A3F">
        <w:rPr>
          <w:rFonts w:hAnsi="Times New Roman" w:cs="Times New Roman"/>
          <w:color w:val="000000"/>
          <w:sz w:val="24"/>
          <w:szCs w:val="24"/>
          <w:lang w:val="ru-RU"/>
        </w:rPr>
        <w:t>года.</w:t>
      </w:r>
    </w:p>
    <w:tbl>
      <w:tblPr>
        <w:tblW w:w="5000" w:type="pct"/>
        <w:tblCellMar>
          <w:top w:w="15" w:type="dxa"/>
          <w:left w:w="15" w:type="dxa"/>
          <w:bottom w:w="15" w:type="dxa"/>
          <w:right w:w="15" w:type="dxa"/>
        </w:tblCellMar>
        <w:tblLook w:val="0600"/>
      </w:tblPr>
      <w:tblGrid>
        <w:gridCol w:w="5741"/>
        <w:gridCol w:w="2003"/>
        <w:gridCol w:w="1433"/>
      </w:tblGrid>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sidP="003E3771">
            <w:pPr>
              <w:jc w:val="center"/>
            </w:pPr>
            <w:r>
              <w:rPr>
                <w:rFonts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b/>
                <w:bCs/>
                <w:color w:val="000000"/>
                <w:sz w:val="24"/>
                <w:szCs w:val="24"/>
              </w:rPr>
              <w:t>Количество</w:t>
            </w:r>
          </w:p>
        </w:tc>
      </w:tr>
      <w:tr w:rsidR="00DC4F4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b/>
                <w:bCs/>
                <w:color w:val="000000"/>
                <w:sz w:val="24"/>
                <w:szCs w:val="24"/>
              </w:rPr>
              <w:t>Образовательная деятельность</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FD0D40">
            <w:r>
              <w:rPr>
                <w:rFonts w:hAnsi="Times New Roman" w:cs="Times New Roman"/>
                <w:color w:val="000000"/>
                <w:sz w:val="24"/>
                <w:szCs w:val="24"/>
              </w:rPr>
              <w:t>81</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5A2A3F">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FD0D40">
            <w:r>
              <w:rPr>
                <w:rFonts w:hAnsi="Times New Roman" w:cs="Times New Roman"/>
                <w:color w:val="000000"/>
                <w:sz w:val="24"/>
                <w:szCs w:val="24"/>
              </w:rPr>
              <w:t>44</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5A2A3F">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FD0D40">
            <w:r>
              <w:rPr>
                <w:rFonts w:hAnsi="Times New Roman" w:cs="Times New Roman"/>
                <w:color w:val="000000"/>
                <w:sz w:val="24"/>
                <w:szCs w:val="24"/>
              </w:rPr>
              <w:t>36</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5A2A3F">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FD0D40">
            <w:r>
              <w:rPr>
                <w:rFonts w:hAnsi="Times New Roman" w:cs="Times New Roman"/>
                <w:color w:val="000000"/>
                <w:sz w:val="24"/>
                <w:szCs w:val="24"/>
              </w:rPr>
              <w:t>1</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5A2A3F">
              <w:rPr>
                <w:rFonts w:hAnsi="Times New Roman" w:cs="Times New Roman"/>
                <w:color w:val="000000"/>
                <w:sz w:val="24"/>
                <w:szCs w:val="24"/>
                <w:lang w:val="ru-RU"/>
              </w:rPr>
              <w:t>«4» и</w:t>
            </w:r>
            <w:r>
              <w:rPr>
                <w:rFonts w:hAnsi="Times New Roman" w:cs="Times New Roman"/>
                <w:color w:val="000000"/>
                <w:sz w:val="24"/>
                <w:szCs w:val="24"/>
              </w:rPr>
              <w:t> </w:t>
            </w:r>
            <w:r w:rsidRPr="005A2A3F">
              <w:rPr>
                <w:rFonts w:hAnsi="Times New Roman" w:cs="Times New Roman"/>
                <w:color w:val="000000"/>
                <w:sz w:val="24"/>
                <w:szCs w:val="24"/>
                <w:lang w:val="ru-RU"/>
              </w:rPr>
              <w:t>«5» по</w:t>
            </w:r>
            <w:r>
              <w:rPr>
                <w:rFonts w:hAnsi="Times New Roman" w:cs="Times New Roman"/>
                <w:color w:val="000000"/>
                <w:sz w:val="24"/>
                <w:szCs w:val="24"/>
              </w:rPr>
              <w:t> </w:t>
            </w:r>
            <w:r w:rsidRPr="005A2A3F">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FD0D40">
            <w:r>
              <w:rPr>
                <w:rFonts w:hAnsi="Times New Roman" w:cs="Times New Roman"/>
                <w:color w:val="000000"/>
                <w:sz w:val="24"/>
                <w:szCs w:val="24"/>
              </w:rPr>
              <w:t>25 (29</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5A2A3F">
              <w:rPr>
                <w:rFonts w:hAnsi="Times New Roman" w:cs="Times New Roman"/>
                <w:color w:val="000000"/>
                <w:sz w:val="24"/>
                <w:szCs w:val="24"/>
                <w:lang w:val="ru-RU"/>
              </w:rPr>
              <w:t>класса по</w:t>
            </w:r>
            <w:r>
              <w:rPr>
                <w:rFonts w:hAnsi="Times New Roman" w:cs="Times New Roman"/>
                <w:color w:val="000000"/>
                <w:sz w:val="24"/>
                <w:szCs w:val="24"/>
              </w:rPr>
              <w:t> </w:t>
            </w:r>
            <w:r w:rsidRPr="005A2A3F">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4</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5A2A3F">
              <w:rPr>
                <w:rFonts w:hAnsi="Times New Roman" w:cs="Times New Roman"/>
                <w:color w:val="000000"/>
                <w:sz w:val="24"/>
                <w:szCs w:val="24"/>
                <w:lang w:val="ru-RU"/>
              </w:rPr>
              <w:t>класса по</w:t>
            </w:r>
            <w:r>
              <w:rPr>
                <w:rFonts w:hAnsi="Times New Roman" w:cs="Times New Roman"/>
                <w:color w:val="000000"/>
                <w:sz w:val="24"/>
                <w:szCs w:val="24"/>
              </w:rPr>
              <w:t> </w:t>
            </w:r>
            <w:r w:rsidRPr="005A2A3F">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697DF3">
            <w:r>
              <w:rPr>
                <w:rFonts w:hAnsi="Times New Roman" w:cs="Times New Roman"/>
                <w:color w:val="000000"/>
                <w:sz w:val="24"/>
                <w:szCs w:val="24"/>
              </w:rPr>
              <w:t>3,5</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5A2A3F">
              <w:rPr>
                <w:rFonts w:hAnsi="Times New Roman" w:cs="Times New Roman"/>
                <w:color w:val="000000"/>
                <w:sz w:val="24"/>
                <w:szCs w:val="24"/>
                <w:lang w:val="ru-RU"/>
              </w:rPr>
              <w:t>класса по</w:t>
            </w:r>
            <w:r>
              <w:rPr>
                <w:rFonts w:hAnsi="Times New Roman" w:cs="Times New Roman"/>
                <w:color w:val="000000"/>
                <w:sz w:val="24"/>
                <w:szCs w:val="24"/>
              </w:rPr>
              <w:t> </w:t>
            </w:r>
            <w:r w:rsidRPr="005A2A3F">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697DF3">
            <w:r>
              <w:rPr>
                <w:rFonts w:hAnsi="Times New Roman" w:cs="Times New Roman"/>
                <w:color w:val="000000"/>
                <w:sz w:val="24"/>
                <w:szCs w:val="24"/>
              </w:rPr>
              <w:t>78</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5A2A3F">
              <w:rPr>
                <w:rFonts w:hAnsi="Times New Roman" w:cs="Times New Roman"/>
                <w:color w:val="000000"/>
                <w:sz w:val="24"/>
                <w:szCs w:val="24"/>
                <w:lang w:val="ru-RU"/>
              </w:rPr>
              <w:t>класса по</w:t>
            </w:r>
            <w:r>
              <w:rPr>
                <w:rFonts w:hAnsi="Times New Roman" w:cs="Times New Roman"/>
                <w:color w:val="000000"/>
                <w:sz w:val="24"/>
                <w:szCs w:val="24"/>
              </w:rPr>
              <w:t> </w:t>
            </w:r>
            <w:r w:rsidRPr="005A2A3F">
              <w:rPr>
                <w:rFonts w:hAnsi="Times New Roman" w:cs="Times New Roman"/>
                <w:color w:val="000000"/>
                <w:sz w:val="24"/>
                <w:szCs w:val="24"/>
                <w:lang w:val="ru-RU"/>
              </w:rPr>
              <w:t>математике</w:t>
            </w:r>
            <w:r w:rsidR="00697DF3">
              <w:rPr>
                <w:rFonts w:hAnsi="Times New Roman" w:cs="Times New Roman"/>
                <w:color w:val="000000"/>
                <w:sz w:val="24"/>
                <w:szCs w:val="24"/>
                <w:lang w:val="ru-RU"/>
              </w:rPr>
              <w:t xml:space="preserve"> (профиль)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697DF3">
            <w:r>
              <w:rPr>
                <w:rFonts w:hAnsi="Times New Roman" w:cs="Times New Roman"/>
                <w:color w:val="000000"/>
                <w:sz w:val="24"/>
                <w:szCs w:val="24"/>
              </w:rPr>
              <w:t>58</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5A2A3F">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5A2A3F">
              <w:rPr>
                <w:rFonts w:hAnsi="Times New Roman" w:cs="Times New Roman"/>
                <w:color w:val="000000"/>
                <w:sz w:val="24"/>
                <w:szCs w:val="24"/>
                <w:lang w:val="ru-RU"/>
              </w:rPr>
              <w:t>ГИА по</w:t>
            </w:r>
            <w:r>
              <w:rPr>
                <w:rFonts w:hAnsi="Times New Roman" w:cs="Times New Roman"/>
                <w:color w:val="000000"/>
                <w:sz w:val="24"/>
                <w:szCs w:val="24"/>
              </w:rPr>
              <w:t> </w:t>
            </w:r>
            <w:r w:rsidRPr="005A2A3F">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5A2A3F">
              <w:rPr>
                <w:rFonts w:hAnsi="Times New Roman" w:cs="Times New Roman"/>
                <w:color w:val="000000"/>
                <w:sz w:val="24"/>
                <w:szCs w:val="24"/>
                <w:lang w:val="ru-RU"/>
              </w:rPr>
              <w:t xml:space="preserve">общей численности </w:t>
            </w:r>
            <w:r w:rsidRPr="005A2A3F">
              <w:rPr>
                <w:rFonts w:hAnsi="Times New Roman" w:cs="Times New Roman"/>
                <w:color w:val="000000"/>
                <w:sz w:val="24"/>
                <w:szCs w:val="24"/>
                <w:lang w:val="ru-RU"/>
              </w:rPr>
              <w:lastRenderedPageBreak/>
              <w:t>выпускников 9</w:t>
            </w:r>
            <w:r>
              <w:rPr>
                <w:rFonts w:hAnsi="Times New Roman" w:cs="Times New Roman"/>
                <w:color w:val="000000"/>
                <w:sz w:val="24"/>
                <w:szCs w:val="24"/>
              </w:rPr>
              <w:t> </w:t>
            </w:r>
            <w:r w:rsidRPr="005A2A3F">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0 (0%)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lastRenderedPageBreak/>
              <w:t>Численность (удельный вес) выпускников 9</w:t>
            </w:r>
            <w:r>
              <w:rPr>
                <w:rFonts w:hAnsi="Times New Roman" w:cs="Times New Roman"/>
                <w:color w:val="000000"/>
                <w:sz w:val="24"/>
                <w:szCs w:val="24"/>
              </w:rPr>
              <w:t> </w:t>
            </w:r>
            <w:r w:rsidRPr="005A2A3F">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5A2A3F">
              <w:rPr>
                <w:rFonts w:hAnsi="Times New Roman" w:cs="Times New Roman"/>
                <w:color w:val="000000"/>
                <w:sz w:val="24"/>
                <w:szCs w:val="24"/>
                <w:lang w:val="ru-RU"/>
              </w:rPr>
              <w:t>ГИА по</w:t>
            </w:r>
            <w:r>
              <w:rPr>
                <w:rFonts w:hAnsi="Times New Roman" w:cs="Times New Roman"/>
                <w:color w:val="000000"/>
                <w:sz w:val="24"/>
                <w:szCs w:val="24"/>
              </w:rPr>
              <w:t> </w:t>
            </w:r>
            <w:r w:rsidRPr="005A2A3F">
              <w:rPr>
                <w:rFonts w:hAnsi="Times New Roman" w:cs="Times New Roman"/>
                <w:color w:val="000000"/>
                <w:sz w:val="24"/>
                <w:szCs w:val="24"/>
                <w:lang w:val="ru-RU"/>
              </w:rPr>
              <w:t>математике,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5A2A3F">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0 (0%)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5A2A3F">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5A2A3F">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5A2A3F">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0 (0%)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5A2A3F">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5A2A3F">
              <w:rPr>
                <w:rFonts w:hAnsi="Times New Roman" w:cs="Times New Roman"/>
                <w:color w:val="000000"/>
                <w:sz w:val="24"/>
                <w:szCs w:val="24"/>
                <w:lang w:val="ru-RU"/>
              </w:rPr>
              <w:t>математике,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w:t>
            </w:r>
            <w:r w:rsidRPr="005A2A3F">
              <w:rPr>
                <w:lang w:val="ru-RU"/>
              </w:rPr>
              <w:br/>
            </w:r>
            <w:r w:rsidRPr="005A2A3F">
              <w:rPr>
                <w:rFonts w:hAnsi="Times New Roman" w:cs="Times New Roman"/>
                <w:color w:val="000000"/>
                <w:sz w:val="24"/>
                <w:szCs w:val="24"/>
                <w:lang w:val="ru-RU"/>
              </w:rPr>
              <w:t>выпускников 11</w:t>
            </w:r>
            <w:r>
              <w:rPr>
                <w:rFonts w:hAnsi="Times New Roman" w:cs="Times New Roman"/>
                <w:color w:val="000000"/>
                <w:sz w:val="24"/>
                <w:szCs w:val="24"/>
              </w:rPr>
              <w:t> </w:t>
            </w:r>
            <w:r w:rsidRPr="005A2A3F">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697DF3">
            <w:r>
              <w:rPr>
                <w:rFonts w:hAnsi="Times New Roman" w:cs="Times New Roman"/>
                <w:color w:val="000000"/>
                <w:sz w:val="24"/>
                <w:szCs w:val="24"/>
              </w:rPr>
              <w:t>0 (0</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5A2A3F">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5A2A3F">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5A2A3F">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0 (0%)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5A2A3F">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5A2A3F">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5A2A3F">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0 (0%)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5A2A3F">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5A2A3F">
              <w:rPr>
                <w:rFonts w:hAnsi="Times New Roman" w:cs="Times New Roman"/>
                <w:color w:val="000000"/>
                <w:sz w:val="24"/>
                <w:szCs w:val="24"/>
                <w:lang w:val="ru-RU"/>
              </w:rPr>
              <w:t>отличием,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5A2A3F">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697DF3">
            <w:r>
              <w:rPr>
                <w:rFonts w:hAnsi="Times New Roman" w:cs="Times New Roman"/>
                <w:color w:val="000000"/>
                <w:sz w:val="24"/>
                <w:szCs w:val="24"/>
                <w:lang w:val="ru-RU"/>
              </w:rPr>
              <w:t>0</w:t>
            </w:r>
            <w:r>
              <w:rPr>
                <w:rFonts w:hAnsi="Times New Roman" w:cs="Times New Roman"/>
                <w:color w:val="000000"/>
                <w:sz w:val="24"/>
                <w:szCs w:val="24"/>
              </w:rPr>
              <w:t xml:space="preserve"> (0</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5A2A3F">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5A2A3F">
              <w:rPr>
                <w:rFonts w:hAnsi="Times New Roman" w:cs="Times New Roman"/>
                <w:color w:val="000000"/>
                <w:sz w:val="24"/>
                <w:szCs w:val="24"/>
                <w:lang w:val="ru-RU"/>
              </w:rPr>
              <w:t>отличием,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5A2A3F">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697DF3">
            <w:r>
              <w:rPr>
                <w:rFonts w:hAnsi="Times New Roman" w:cs="Times New Roman"/>
                <w:color w:val="000000"/>
                <w:sz w:val="24"/>
                <w:szCs w:val="24"/>
              </w:rPr>
              <w:t>0 (0</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5A2A3F">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697DF3">
            <w:r>
              <w:rPr>
                <w:rFonts w:hAnsi="Times New Roman" w:cs="Times New Roman"/>
                <w:color w:val="000000"/>
                <w:sz w:val="24"/>
                <w:szCs w:val="24"/>
              </w:rPr>
              <w:t>48</w:t>
            </w:r>
            <w:r w:rsidR="005A2A3F">
              <w:rPr>
                <w:rFonts w:hAnsi="Times New Roman" w:cs="Times New Roman"/>
                <w:color w:val="000000"/>
                <w:sz w:val="24"/>
                <w:szCs w:val="24"/>
              </w:rPr>
              <w:t xml:space="preserve"> (5</w:t>
            </w:r>
            <w:r w:rsidR="008215BA">
              <w:rPr>
                <w:rFonts w:hAnsi="Times New Roman" w:cs="Times New Roman"/>
                <w:color w:val="000000"/>
                <w:sz w:val="24"/>
                <w:szCs w:val="24"/>
                <w:lang w:val="ru-RU"/>
              </w:rPr>
              <w:t>9</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5A2A3F">
              <w:rPr>
                <w:rFonts w:hAnsi="Times New Roman" w:cs="Times New Roman"/>
                <w:color w:val="000000"/>
                <w:sz w:val="24"/>
                <w:szCs w:val="24"/>
                <w:lang w:val="ru-RU"/>
              </w:rPr>
              <w:t>— победителей и</w:t>
            </w:r>
            <w:r>
              <w:rPr>
                <w:rFonts w:hAnsi="Times New Roman" w:cs="Times New Roman"/>
                <w:color w:val="000000"/>
                <w:sz w:val="24"/>
                <w:szCs w:val="24"/>
              </w:rPr>
              <w:t> </w:t>
            </w:r>
            <w:r w:rsidRPr="005A2A3F">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обучающихся, в</w:t>
            </w:r>
            <w:r>
              <w:rPr>
                <w:rFonts w:hAnsi="Times New Roman" w:cs="Times New Roman"/>
                <w:color w:val="000000"/>
                <w:sz w:val="24"/>
                <w:szCs w:val="24"/>
              </w:rPr>
              <w:t> </w:t>
            </w:r>
            <w:r w:rsidRPr="005A2A3F">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r>
      <w:tr w:rsidR="00DC4F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0 (0</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0 (0%)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0 (0%)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5A2A3F">
              <w:rPr>
                <w:rFonts w:hAnsi="Times New Roman" w:cs="Times New Roman"/>
                <w:color w:val="000000"/>
                <w:sz w:val="24"/>
                <w:szCs w:val="24"/>
                <w:lang w:val="ru-RU"/>
              </w:rPr>
              <w:t>программам с</w:t>
            </w:r>
            <w:r>
              <w:rPr>
                <w:rFonts w:hAnsi="Times New Roman" w:cs="Times New Roman"/>
                <w:color w:val="000000"/>
                <w:sz w:val="24"/>
                <w:szCs w:val="24"/>
              </w:rPr>
              <w:t> </w:t>
            </w:r>
            <w:r w:rsidRPr="005A2A3F">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0 (0%)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5A2A3F">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2 (3</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lastRenderedPageBreak/>
              <w:t>Численность (удельный вес) учащихся по</w:t>
            </w:r>
            <w:r>
              <w:rPr>
                <w:rFonts w:hAnsi="Times New Roman" w:cs="Times New Roman"/>
                <w:color w:val="000000"/>
                <w:sz w:val="24"/>
                <w:szCs w:val="24"/>
              </w:rPr>
              <w:t> </w:t>
            </w:r>
            <w:r w:rsidRPr="005A2A3F">
              <w:rPr>
                <w:rFonts w:hAnsi="Times New Roman" w:cs="Times New Roman"/>
                <w:color w:val="000000"/>
                <w:sz w:val="24"/>
                <w:szCs w:val="24"/>
                <w:lang w:val="ru-RU"/>
              </w:rPr>
              <w:t>программам с</w:t>
            </w:r>
            <w:r>
              <w:rPr>
                <w:rFonts w:hAnsi="Times New Roman" w:cs="Times New Roman"/>
                <w:color w:val="000000"/>
                <w:sz w:val="24"/>
                <w:szCs w:val="24"/>
              </w:rPr>
              <w:t> </w:t>
            </w:r>
            <w:r w:rsidRPr="005A2A3F">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0 (0%)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5A2A3F">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0 (0%)</w:t>
            </w:r>
          </w:p>
        </w:tc>
      </w:tr>
      <w:tr w:rsidR="00DC4F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Общая численность педработников, в</w:t>
            </w:r>
            <w:r>
              <w:rPr>
                <w:rFonts w:hAnsi="Times New Roman" w:cs="Times New Roman"/>
                <w:color w:val="000000"/>
                <w:sz w:val="24"/>
                <w:szCs w:val="24"/>
              </w:rPr>
              <w:t> </w:t>
            </w:r>
            <w:r w:rsidRPr="005A2A3F">
              <w:rPr>
                <w:rFonts w:hAnsi="Times New Roman" w:cs="Times New Roman"/>
                <w:color w:val="000000"/>
                <w:sz w:val="24"/>
                <w:szCs w:val="24"/>
                <w:lang w:val="ru-RU"/>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r>
      <w:tr w:rsidR="00DC4F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12</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12</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1</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1</w:t>
            </w:r>
          </w:p>
        </w:tc>
      </w:tr>
      <w:tr w:rsidR="00DC4F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педработников с</w:t>
            </w:r>
            <w:r>
              <w:rPr>
                <w:rFonts w:hAnsi="Times New Roman" w:cs="Times New Roman"/>
                <w:color w:val="000000"/>
                <w:sz w:val="24"/>
                <w:szCs w:val="24"/>
              </w:rPr>
              <w:t> </w:t>
            </w:r>
            <w:r w:rsidRPr="005A2A3F">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5A2A3F">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r>
      <w:tr w:rsidR="00DC4F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0 (0</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1 (8</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5A2A3F">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r>
      <w:tr w:rsidR="00DC4F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2 (16</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6</w:t>
            </w:r>
            <w:r w:rsidR="005A2A3F">
              <w:rPr>
                <w:rFonts w:hAnsi="Times New Roman" w:cs="Times New Roman"/>
                <w:color w:val="000000"/>
                <w:sz w:val="24"/>
                <w:szCs w:val="24"/>
              </w:rPr>
              <w:t xml:space="preserve"> (4</w:t>
            </w:r>
            <w:r>
              <w:rPr>
                <w:rFonts w:hAnsi="Times New Roman" w:cs="Times New Roman"/>
                <w:color w:val="000000"/>
                <w:sz w:val="24"/>
                <w:szCs w:val="24"/>
                <w:lang w:val="ru-RU"/>
              </w:rPr>
              <w:t>6</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5A2A3F">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r>
      <w:tr w:rsidR="00DC4F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0 (0</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6 (46</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5A2A3F">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5A2A3F">
              <w:rPr>
                <w:rFonts w:hAnsi="Times New Roman" w:cs="Times New Roman"/>
                <w:color w:val="000000"/>
                <w:sz w:val="24"/>
                <w:szCs w:val="24"/>
                <w:lang w:val="ru-RU"/>
              </w:rPr>
              <w:t>последние 5</w:t>
            </w:r>
            <w:r>
              <w:rPr>
                <w:rFonts w:hAnsi="Times New Roman" w:cs="Times New Roman"/>
                <w:color w:val="000000"/>
                <w:sz w:val="24"/>
                <w:szCs w:val="24"/>
              </w:rPr>
              <w:t> </w:t>
            </w:r>
            <w:r w:rsidRPr="005A2A3F">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13 (100</w:t>
            </w:r>
            <w:r w:rsidR="005A2A3F">
              <w:rPr>
                <w:rFonts w:hAnsi="Times New Roman" w:cs="Times New Roman"/>
                <w:color w:val="000000"/>
                <w:sz w:val="24"/>
                <w:szCs w:val="24"/>
              </w:rPr>
              <w:t>%)</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5A2A3F">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5A2A3F">
              <w:rPr>
                <w:rFonts w:hAnsi="Times New Roman" w:cs="Times New Roman"/>
                <w:color w:val="000000"/>
                <w:sz w:val="24"/>
                <w:szCs w:val="24"/>
                <w:lang w:val="ru-RU"/>
              </w:rPr>
              <w:t>применению в</w:t>
            </w:r>
            <w:r>
              <w:rPr>
                <w:rFonts w:hAnsi="Times New Roman" w:cs="Times New Roman"/>
                <w:color w:val="000000"/>
                <w:sz w:val="24"/>
                <w:szCs w:val="24"/>
              </w:rPr>
              <w:t> </w:t>
            </w:r>
            <w:r w:rsidRPr="005A2A3F">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13 (100</w:t>
            </w:r>
            <w:r w:rsidR="005A2A3F">
              <w:rPr>
                <w:rFonts w:hAnsi="Times New Roman" w:cs="Times New Roman"/>
                <w:color w:val="000000"/>
                <w:sz w:val="24"/>
                <w:szCs w:val="24"/>
              </w:rPr>
              <w:t>%)</w:t>
            </w:r>
          </w:p>
        </w:tc>
      </w:tr>
      <w:tr w:rsidR="00DC4F4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b/>
                <w:bCs/>
                <w:color w:val="000000"/>
                <w:sz w:val="24"/>
                <w:szCs w:val="24"/>
              </w:rPr>
              <w:t>Инфраструктура</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lastRenderedPageBreak/>
              <w:t>Количество компьютеров в</w:t>
            </w:r>
            <w:r>
              <w:rPr>
                <w:rFonts w:hAnsi="Times New Roman" w:cs="Times New Roman"/>
                <w:color w:val="000000"/>
                <w:sz w:val="24"/>
                <w:szCs w:val="24"/>
              </w:rPr>
              <w:t> </w:t>
            </w:r>
            <w:r w:rsidRPr="005A2A3F">
              <w:rPr>
                <w:rFonts w:hAnsi="Times New Roman" w:cs="Times New Roman"/>
                <w:color w:val="000000"/>
                <w:sz w:val="24"/>
                <w:szCs w:val="24"/>
                <w:lang w:val="ru-RU"/>
              </w:rPr>
              <w:t>расчете на</w:t>
            </w:r>
            <w:r>
              <w:rPr>
                <w:rFonts w:hAnsi="Times New Roman" w:cs="Times New Roman"/>
                <w:color w:val="000000"/>
                <w:sz w:val="24"/>
                <w:szCs w:val="24"/>
              </w:rPr>
              <w:t> </w:t>
            </w:r>
            <w:r w:rsidRPr="005A2A3F">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0,182</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5A2A3F">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5A2A3F">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5A2A3F">
              <w:rPr>
                <w:rFonts w:hAnsi="Times New Roman" w:cs="Times New Roman"/>
                <w:color w:val="000000"/>
                <w:sz w:val="24"/>
                <w:szCs w:val="24"/>
                <w:lang w:val="ru-RU"/>
              </w:rPr>
              <w:t>расчете на</w:t>
            </w:r>
            <w:r>
              <w:rPr>
                <w:rFonts w:hAnsi="Times New Roman" w:cs="Times New Roman"/>
                <w:color w:val="000000"/>
                <w:sz w:val="24"/>
                <w:szCs w:val="24"/>
              </w:rPr>
              <w:t> </w:t>
            </w:r>
            <w:r w:rsidRPr="005A2A3F">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7</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Наличие в</w:t>
            </w:r>
            <w:r>
              <w:rPr>
                <w:rFonts w:hAnsi="Times New Roman" w:cs="Times New Roman"/>
                <w:color w:val="000000"/>
                <w:sz w:val="24"/>
                <w:szCs w:val="24"/>
              </w:rPr>
              <w:t> </w:t>
            </w:r>
            <w:r w:rsidRPr="005A2A3F">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да</w:t>
            </w:r>
          </w:p>
        </w:tc>
      </w:tr>
      <w:tr w:rsidR="00DC4F4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Наличие в</w:t>
            </w:r>
            <w:r>
              <w:rPr>
                <w:rFonts w:hAnsi="Times New Roman" w:cs="Times New Roman"/>
                <w:color w:val="000000"/>
                <w:sz w:val="24"/>
                <w:szCs w:val="24"/>
              </w:rPr>
              <w:t> </w:t>
            </w:r>
            <w:r w:rsidRPr="005A2A3F">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5A2A3F">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5A2A3F">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да</w:t>
            </w:r>
          </w:p>
        </w:tc>
      </w:tr>
      <w:tr w:rsidR="00DC4F4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w:t>
            </w:r>
            <w:r>
              <w:rPr>
                <w:rFonts w:hAnsi="Times New Roman" w:cs="Times New Roman"/>
                <w:color w:val="000000"/>
                <w:sz w:val="24"/>
                <w:szCs w:val="24"/>
              </w:rPr>
              <w:t> </w:t>
            </w:r>
            <w:r w:rsidRPr="005A2A3F">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5A2A3F">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DC4F49">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да</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нет</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w:t>
            </w:r>
            <w:r>
              <w:rPr>
                <w:rFonts w:hAnsi="Times New Roman" w:cs="Times New Roman"/>
                <w:color w:val="000000"/>
                <w:sz w:val="24"/>
                <w:szCs w:val="24"/>
              </w:rPr>
              <w:t> </w:t>
            </w:r>
            <w:r w:rsidRPr="005A2A3F">
              <w:rPr>
                <w:rFonts w:hAnsi="Times New Roman" w:cs="Times New Roman"/>
                <w:color w:val="000000"/>
                <w:sz w:val="24"/>
                <w:szCs w:val="24"/>
                <w:lang w:val="ru-RU"/>
              </w:rPr>
              <w:t>средств сканирования и</w:t>
            </w:r>
            <w:r>
              <w:rPr>
                <w:rFonts w:hAnsi="Times New Roman" w:cs="Times New Roman"/>
                <w:color w:val="000000"/>
                <w:sz w:val="24"/>
                <w:szCs w:val="24"/>
              </w:rPr>
              <w:t> </w:t>
            </w:r>
            <w:r w:rsidRPr="005A2A3F">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DC4F49">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да</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w:t>
            </w:r>
            <w:r>
              <w:rPr>
                <w:rFonts w:hAnsi="Times New Roman" w:cs="Times New Roman"/>
                <w:color w:val="000000"/>
                <w:sz w:val="24"/>
                <w:szCs w:val="24"/>
              </w:rPr>
              <w:t> </w:t>
            </w:r>
            <w:r w:rsidRPr="005A2A3F">
              <w:rPr>
                <w:rFonts w:hAnsi="Times New Roman" w:cs="Times New Roman"/>
                <w:color w:val="000000"/>
                <w:sz w:val="24"/>
                <w:szCs w:val="24"/>
                <w:lang w:val="ru-RU"/>
              </w:rPr>
              <w:t>выхода в</w:t>
            </w:r>
            <w:r>
              <w:rPr>
                <w:rFonts w:hAnsi="Times New Roman" w:cs="Times New Roman"/>
                <w:color w:val="000000"/>
                <w:sz w:val="24"/>
                <w:szCs w:val="24"/>
              </w:rPr>
              <w:t> </w:t>
            </w:r>
            <w:r w:rsidRPr="005A2A3F">
              <w:rPr>
                <w:rFonts w:hAnsi="Times New Roman" w:cs="Times New Roman"/>
                <w:color w:val="000000"/>
                <w:sz w:val="24"/>
                <w:szCs w:val="24"/>
                <w:lang w:val="ru-RU"/>
              </w:rPr>
              <w:t>интернет с</w:t>
            </w:r>
            <w:r>
              <w:rPr>
                <w:rFonts w:hAnsi="Times New Roman" w:cs="Times New Roman"/>
                <w:color w:val="000000"/>
                <w:sz w:val="24"/>
                <w:szCs w:val="24"/>
              </w:rPr>
              <w:t> </w:t>
            </w:r>
            <w:r w:rsidRPr="005A2A3F">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DC4F49">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нет</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DC4F4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нет</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5A2A3F">
              <w:rPr>
                <w:rFonts w:hAnsi="Times New Roman" w:cs="Times New Roman"/>
                <w:color w:val="000000"/>
                <w:sz w:val="24"/>
                <w:szCs w:val="24"/>
                <w:lang w:val="ru-RU"/>
              </w:rPr>
              <w:t>менее 2</w:t>
            </w:r>
            <w:r>
              <w:rPr>
                <w:rFonts w:hAnsi="Times New Roman" w:cs="Times New Roman"/>
                <w:color w:val="000000"/>
                <w:sz w:val="24"/>
                <w:szCs w:val="24"/>
              </w:rPr>
              <w:t> </w:t>
            </w:r>
            <w:r w:rsidRPr="005A2A3F">
              <w:rPr>
                <w:rFonts w:hAnsi="Times New Roman" w:cs="Times New Roman"/>
                <w:color w:val="000000"/>
                <w:sz w:val="24"/>
                <w:szCs w:val="24"/>
                <w:lang w:val="ru-RU"/>
              </w:rPr>
              <w:t>Мб/с, от</w:t>
            </w:r>
            <w:r>
              <w:rPr>
                <w:rFonts w:hAnsi="Times New Roman" w:cs="Times New Roman"/>
                <w:color w:val="000000"/>
                <w:sz w:val="24"/>
                <w:szCs w:val="24"/>
              </w:rPr>
              <w:t> </w:t>
            </w:r>
            <w:r w:rsidRPr="005A2A3F">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8215BA">
            <w:r>
              <w:rPr>
                <w:rFonts w:hAnsi="Times New Roman" w:cs="Times New Roman"/>
                <w:color w:val="000000"/>
                <w:sz w:val="24"/>
                <w:szCs w:val="24"/>
              </w:rPr>
              <w:t>0 (</w:t>
            </w:r>
            <w:r w:rsidR="005A2A3F">
              <w:rPr>
                <w:rFonts w:hAnsi="Times New Roman" w:cs="Times New Roman"/>
                <w:color w:val="000000"/>
                <w:sz w:val="24"/>
                <w:szCs w:val="24"/>
              </w:rPr>
              <w:t>0%)</w:t>
            </w:r>
          </w:p>
        </w:tc>
      </w:tr>
      <w:tr w:rsidR="00DC4F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Pr="005A2A3F" w:rsidRDefault="005A2A3F">
            <w:pPr>
              <w:rPr>
                <w:lang w:val="ru-RU"/>
              </w:rPr>
            </w:pPr>
            <w:r w:rsidRPr="005A2A3F">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5A2A3F">
              <w:rPr>
                <w:rFonts w:hAnsi="Times New Roman" w:cs="Times New Roman"/>
                <w:color w:val="000000"/>
                <w:sz w:val="24"/>
                <w:szCs w:val="24"/>
                <w:lang w:val="ru-RU"/>
              </w:rPr>
              <w:t>расчете на</w:t>
            </w:r>
            <w:r>
              <w:rPr>
                <w:rFonts w:hAnsi="Times New Roman" w:cs="Times New Roman"/>
                <w:color w:val="000000"/>
                <w:sz w:val="24"/>
                <w:szCs w:val="24"/>
              </w:rPr>
              <w:t> </w:t>
            </w:r>
            <w:r w:rsidRPr="005A2A3F">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4F49" w:rsidRDefault="005A2A3F">
            <w:r>
              <w:rPr>
                <w:rFonts w:hAnsi="Times New Roman" w:cs="Times New Roman"/>
                <w:color w:val="000000"/>
                <w:sz w:val="24"/>
                <w:szCs w:val="24"/>
              </w:rPr>
              <w:t>3,13</w:t>
            </w:r>
          </w:p>
        </w:tc>
      </w:tr>
    </w:tbl>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5A2A3F">
        <w:rPr>
          <w:rFonts w:hAnsi="Times New Roman" w:cs="Times New Roman"/>
          <w:color w:val="000000"/>
          <w:sz w:val="24"/>
          <w:szCs w:val="24"/>
          <w:lang w:val="ru-RU"/>
        </w:rPr>
        <w:t>то, что Школа имеет достаточную инфраструктуру, которая соответствует санитарным требованиям и другим требованиям законодательства РФ,</w:t>
      </w:r>
      <w:r>
        <w:rPr>
          <w:rFonts w:hAnsi="Times New Roman" w:cs="Times New Roman"/>
          <w:color w:val="000000"/>
          <w:sz w:val="24"/>
          <w:szCs w:val="24"/>
        </w:rPr>
        <w:t> </w:t>
      </w:r>
      <w:r w:rsidRPr="005A2A3F">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5A2A3F">
        <w:rPr>
          <w:rFonts w:hAnsi="Times New Roman" w:cs="Times New Roman"/>
          <w:color w:val="000000"/>
          <w:sz w:val="24"/>
          <w:szCs w:val="24"/>
          <w:lang w:val="ru-RU"/>
        </w:rPr>
        <w:t>полном объеме в</w:t>
      </w:r>
      <w:r>
        <w:rPr>
          <w:rFonts w:hAnsi="Times New Roman" w:cs="Times New Roman"/>
          <w:color w:val="000000"/>
          <w:sz w:val="24"/>
          <w:szCs w:val="24"/>
        </w:rPr>
        <w:t> </w:t>
      </w:r>
      <w:r w:rsidRPr="005A2A3F">
        <w:rPr>
          <w:rFonts w:hAnsi="Times New Roman" w:cs="Times New Roman"/>
          <w:color w:val="000000"/>
          <w:sz w:val="24"/>
          <w:szCs w:val="24"/>
          <w:lang w:val="ru-RU"/>
        </w:rPr>
        <w:t>соответствии с</w:t>
      </w:r>
      <w:r>
        <w:rPr>
          <w:rFonts w:hAnsi="Times New Roman" w:cs="Times New Roman"/>
          <w:color w:val="000000"/>
          <w:sz w:val="24"/>
          <w:szCs w:val="24"/>
        </w:rPr>
        <w:t> </w:t>
      </w:r>
      <w:r w:rsidRPr="005A2A3F">
        <w:rPr>
          <w:rFonts w:hAnsi="Times New Roman" w:cs="Times New Roman"/>
          <w:color w:val="000000"/>
          <w:sz w:val="24"/>
          <w:szCs w:val="24"/>
          <w:lang w:val="ru-RU"/>
        </w:rPr>
        <w:t>ФГОС НОО, ООО и СОО,</w:t>
      </w:r>
      <w:r>
        <w:rPr>
          <w:rFonts w:hAnsi="Times New Roman" w:cs="Times New Roman"/>
          <w:color w:val="000000"/>
          <w:sz w:val="24"/>
          <w:szCs w:val="24"/>
        </w:rPr>
        <w:t> </w:t>
      </w:r>
      <w:r w:rsidRPr="005A2A3F">
        <w:rPr>
          <w:rFonts w:hAnsi="Times New Roman" w:cs="Times New Roman"/>
          <w:color w:val="000000"/>
          <w:sz w:val="24"/>
          <w:szCs w:val="24"/>
          <w:lang w:val="ru-RU"/>
        </w:rPr>
        <w:t>ФОП НОО, ООО и</w:t>
      </w:r>
      <w:r>
        <w:rPr>
          <w:rFonts w:hAnsi="Times New Roman" w:cs="Times New Roman"/>
          <w:color w:val="000000"/>
          <w:sz w:val="24"/>
          <w:szCs w:val="24"/>
        </w:rPr>
        <w:t> </w:t>
      </w:r>
      <w:r w:rsidRPr="005A2A3F">
        <w:rPr>
          <w:rFonts w:hAnsi="Times New Roman" w:cs="Times New Roman"/>
          <w:color w:val="000000"/>
          <w:sz w:val="24"/>
          <w:szCs w:val="24"/>
          <w:lang w:val="ru-RU"/>
        </w:rPr>
        <w:t>СОО.</w:t>
      </w:r>
    </w:p>
    <w:p w:rsidR="00DC4F49" w:rsidRPr="005A2A3F" w:rsidRDefault="005A2A3F" w:rsidP="001C619A">
      <w:pPr>
        <w:ind w:firstLine="567"/>
        <w:jc w:val="both"/>
        <w:rPr>
          <w:rFonts w:hAnsi="Times New Roman" w:cs="Times New Roman"/>
          <w:color w:val="000000"/>
          <w:sz w:val="24"/>
          <w:szCs w:val="24"/>
          <w:lang w:val="ru-RU"/>
        </w:rPr>
      </w:pPr>
      <w:r w:rsidRPr="005A2A3F">
        <w:rPr>
          <w:rFonts w:hAnsi="Times New Roman" w:cs="Times New Roman"/>
          <w:color w:val="000000"/>
          <w:sz w:val="24"/>
          <w:szCs w:val="24"/>
          <w:lang w:val="ru-RU"/>
        </w:rPr>
        <w:t>Школа укомплектована достаточным количеством педагогических и</w:t>
      </w:r>
      <w:r>
        <w:rPr>
          <w:rFonts w:hAnsi="Times New Roman" w:cs="Times New Roman"/>
          <w:color w:val="000000"/>
          <w:sz w:val="24"/>
          <w:szCs w:val="24"/>
        </w:rPr>
        <w:t> </w:t>
      </w:r>
      <w:r w:rsidRPr="005A2A3F">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5A2A3F">
        <w:rPr>
          <w:rFonts w:hAnsi="Times New Roman" w:cs="Times New Roman"/>
          <w:color w:val="000000"/>
          <w:sz w:val="24"/>
          <w:szCs w:val="24"/>
          <w:lang w:val="ru-RU"/>
        </w:rPr>
        <w:t>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sectPr w:rsidR="00DC4F49" w:rsidRPr="005A2A3F" w:rsidSect="001C619A">
      <w:pgSz w:w="11907" w:h="16839"/>
      <w:pgMar w:top="851"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525" w:rsidRDefault="00274525" w:rsidP="00274236">
      <w:pPr>
        <w:spacing w:before="0" w:after="0"/>
      </w:pPr>
      <w:r>
        <w:separator/>
      </w:r>
    </w:p>
  </w:endnote>
  <w:endnote w:type="continuationSeparator" w:id="1">
    <w:p w:rsidR="00274525" w:rsidRDefault="00274525" w:rsidP="0027423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525" w:rsidRDefault="00274525" w:rsidP="00274236">
      <w:pPr>
        <w:spacing w:before="0" w:after="0"/>
      </w:pPr>
      <w:r>
        <w:separator/>
      </w:r>
    </w:p>
  </w:footnote>
  <w:footnote w:type="continuationSeparator" w:id="1">
    <w:p w:rsidR="00274525" w:rsidRDefault="00274525" w:rsidP="0027423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A10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B529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445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00D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A635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94B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137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15B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6258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3C0B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4628E6"/>
    <w:multiLevelType w:val="multilevel"/>
    <w:tmpl w:val="6978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83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4F22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5D7F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9F26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EB16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F33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1F429E"/>
    <w:multiLevelType w:val="multilevel"/>
    <w:tmpl w:val="F70A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E846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D923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CD31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5A44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1F3C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BA50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9A62E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E163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E55C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3260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805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D6E0C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1985C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BD27A2"/>
    <w:multiLevelType w:val="multilevel"/>
    <w:tmpl w:val="4E68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6536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7B5057"/>
    <w:multiLevelType w:val="multilevel"/>
    <w:tmpl w:val="A03C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F34B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7586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0427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C3624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AF3E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7238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0F411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B448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D4E6B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39"/>
  </w:num>
  <w:num w:numId="4">
    <w:abstractNumId w:val="33"/>
  </w:num>
  <w:num w:numId="5">
    <w:abstractNumId w:val="15"/>
  </w:num>
  <w:num w:numId="6">
    <w:abstractNumId w:val="7"/>
  </w:num>
  <w:num w:numId="7">
    <w:abstractNumId w:val="22"/>
  </w:num>
  <w:num w:numId="8">
    <w:abstractNumId w:val="3"/>
  </w:num>
  <w:num w:numId="9">
    <w:abstractNumId w:val="13"/>
  </w:num>
  <w:num w:numId="10">
    <w:abstractNumId w:val="28"/>
  </w:num>
  <w:num w:numId="11">
    <w:abstractNumId w:val="5"/>
  </w:num>
  <w:num w:numId="12">
    <w:abstractNumId w:val="16"/>
  </w:num>
  <w:num w:numId="13">
    <w:abstractNumId w:val="17"/>
  </w:num>
  <w:num w:numId="14">
    <w:abstractNumId w:val="6"/>
  </w:num>
  <w:num w:numId="15">
    <w:abstractNumId w:val="23"/>
  </w:num>
  <w:num w:numId="16">
    <w:abstractNumId w:val="41"/>
  </w:num>
  <w:num w:numId="17">
    <w:abstractNumId w:val="31"/>
  </w:num>
  <w:num w:numId="18">
    <w:abstractNumId w:val="12"/>
  </w:num>
  <w:num w:numId="19">
    <w:abstractNumId w:val="14"/>
  </w:num>
  <w:num w:numId="20">
    <w:abstractNumId w:val="25"/>
  </w:num>
  <w:num w:numId="21">
    <w:abstractNumId w:val="36"/>
  </w:num>
  <w:num w:numId="22">
    <w:abstractNumId w:val="27"/>
  </w:num>
  <w:num w:numId="23">
    <w:abstractNumId w:val="19"/>
  </w:num>
  <w:num w:numId="24">
    <w:abstractNumId w:val="1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1"/>
  </w:num>
  <w:num w:numId="28">
    <w:abstractNumId w:val="32"/>
  </w:num>
  <w:num w:numId="29">
    <w:abstractNumId w:val="26"/>
  </w:num>
  <w:num w:numId="30">
    <w:abstractNumId w:val="43"/>
  </w:num>
  <w:num w:numId="31">
    <w:abstractNumId w:val="10"/>
  </w:num>
  <w:num w:numId="32">
    <w:abstractNumId w:val="21"/>
  </w:num>
  <w:num w:numId="33">
    <w:abstractNumId w:val="38"/>
  </w:num>
  <w:num w:numId="3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041BF4"/>
    <w:rsid w:val="00042590"/>
    <w:rsid w:val="00136CE1"/>
    <w:rsid w:val="001C619A"/>
    <w:rsid w:val="00274236"/>
    <w:rsid w:val="00274525"/>
    <w:rsid w:val="00296FD7"/>
    <w:rsid w:val="002A0EEC"/>
    <w:rsid w:val="002D33B1"/>
    <w:rsid w:val="002D3591"/>
    <w:rsid w:val="00326DAF"/>
    <w:rsid w:val="00342A1F"/>
    <w:rsid w:val="003514A0"/>
    <w:rsid w:val="003E3771"/>
    <w:rsid w:val="00475785"/>
    <w:rsid w:val="004B0ACA"/>
    <w:rsid w:val="004F7E17"/>
    <w:rsid w:val="005A05CE"/>
    <w:rsid w:val="005A2A3F"/>
    <w:rsid w:val="005C4A8B"/>
    <w:rsid w:val="00653AF6"/>
    <w:rsid w:val="00697DF3"/>
    <w:rsid w:val="007311AD"/>
    <w:rsid w:val="00731CA1"/>
    <w:rsid w:val="007D4EB4"/>
    <w:rsid w:val="007E4F2C"/>
    <w:rsid w:val="008211E0"/>
    <w:rsid w:val="008215BA"/>
    <w:rsid w:val="00962D72"/>
    <w:rsid w:val="00973245"/>
    <w:rsid w:val="00A94E88"/>
    <w:rsid w:val="00A96DDF"/>
    <w:rsid w:val="00AC306F"/>
    <w:rsid w:val="00B73A5A"/>
    <w:rsid w:val="00B845F6"/>
    <w:rsid w:val="00B8750C"/>
    <w:rsid w:val="00B958E2"/>
    <w:rsid w:val="00C72781"/>
    <w:rsid w:val="00C80F77"/>
    <w:rsid w:val="00CA3F5F"/>
    <w:rsid w:val="00CF1A9F"/>
    <w:rsid w:val="00D23C20"/>
    <w:rsid w:val="00D257E9"/>
    <w:rsid w:val="00D81C61"/>
    <w:rsid w:val="00DC4F49"/>
    <w:rsid w:val="00E438A1"/>
    <w:rsid w:val="00F01E19"/>
    <w:rsid w:val="00F57AE4"/>
    <w:rsid w:val="00FD0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A2A3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5A2A3F"/>
    <w:rPr>
      <w:rFonts w:ascii="Tahoma" w:hAnsi="Tahoma" w:cs="Tahoma"/>
      <w:sz w:val="16"/>
      <w:szCs w:val="16"/>
    </w:rPr>
  </w:style>
  <w:style w:type="table" w:customStyle="1" w:styleId="11">
    <w:name w:val="Сетка таблицы1"/>
    <w:basedOn w:val="a1"/>
    <w:next w:val="a5"/>
    <w:uiPriority w:val="59"/>
    <w:rsid w:val="007D4EB4"/>
    <w:pPr>
      <w:spacing w:before="0" w:beforeAutospacing="0" w:after="0" w:afterAutospacing="0"/>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7D4EB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D4EB4"/>
    <w:pPr>
      <w:spacing w:before="0" w:beforeAutospacing="0" w:after="0" w:afterAutospacing="0"/>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AC306F"/>
    <w:pPr>
      <w:ind w:left="720"/>
      <w:contextualSpacing/>
    </w:pPr>
  </w:style>
  <w:style w:type="paragraph" w:styleId="a7">
    <w:name w:val="header"/>
    <w:basedOn w:val="a"/>
    <w:link w:val="a8"/>
    <w:uiPriority w:val="99"/>
    <w:semiHidden/>
    <w:unhideWhenUsed/>
    <w:rsid w:val="00274236"/>
    <w:pPr>
      <w:tabs>
        <w:tab w:val="center" w:pos="4677"/>
        <w:tab w:val="right" w:pos="9355"/>
      </w:tabs>
      <w:spacing w:before="0" w:after="0"/>
    </w:pPr>
  </w:style>
  <w:style w:type="character" w:customStyle="1" w:styleId="a8">
    <w:name w:val="Верхний колонтитул Знак"/>
    <w:basedOn w:val="a0"/>
    <w:link w:val="a7"/>
    <w:uiPriority w:val="99"/>
    <w:semiHidden/>
    <w:rsid w:val="00274236"/>
  </w:style>
  <w:style w:type="paragraph" w:styleId="a9">
    <w:name w:val="footer"/>
    <w:basedOn w:val="a"/>
    <w:link w:val="aa"/>
    <w:uiPriority w:val="99"/>
    <w:semiHidden/>
    <w:unhideWhenUsed/>
    <w:rsid w:val="00274236"/>
    <w:pPr>
      <w:tabs>
        <w:tab w:val="center" w:pos="4677"/>
        <w:tab w:val="right" w:pos="9355"/>
      </w:tabs>
      <w:spacing w:before="0" w:after="0"/>
    </w:pPr>
  </w:style>
  <w:style w:type="character" w:customStyle="1" w:styleId="aa">
    <w:name w:val="Нижний колонтитул Знак"/>
    <w:basedOn w:val="a0"/>
    <w:link w:val="a9"/>
    <w:uiPriority w:val="99"/>
    <w:semiHidden/>
    <w:rsid w:val="00274236"/>
  </w:style>
  <w:style w:type="paragraph" w:customStyle="1" w:styleId="Default">
    <w:name w:val="Default"/>
    <w:rsid w:val="00B958E2"/>
    <w:pPr>
      <w:autoSpaceDE w:val="0"/>
      <w:autoSpaceDN w:val="0"/>
      <w:adjustRightInd w:val="0"/>
      <w:spacing w:before="0" w:beforeAutospacing="0" w:after="0" w:afterAutospacing="0"/>
    </w:pPr>
    <w:rPr>
      <w:rFonts w:ascii="Times New Roman" w:eastAsiaTheme="minorEastAsia"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08190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lipovka@mail.ru" TargetMode="External"/><Relationship Id="rId3" Type="http://schemas.openxmlformats.org/officeDocument/2006/relationships/settings" Target="settings.xml"/><Relationship Id="rId7" Type="http://schemas.openxmlformats.org/officeDocument/2006/relationships/hyperlink" Target="https://shkolalipovkamarksovskij-r6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9462</Words>
  <Characters>53936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Стрелец-2.1</cp:lastModifiedBy>
  <cp:revision>14</cp:revision>
  <dcterms:created xsi:type="dcterms:W3CDTF">2011-11-02T04:15:00Z</dcterms:created>
  <dcterms:modified xsi:type="dcterms:W3CDTF">2025-04-13T18:05:00Z</dcterms:modified>
</cp:coreProperties>
</file>